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F4" w:rsidRDefault="00540C89" w:rsidP="004845F4">
      <w:pPr>
        <w:pStyle w:val="a3"/>
        <w:rPr>
          <w:rFonts w:ascii="Times New Roman" w:hAnsi="Times New Roman"/>
          <w:sz w:val="24"/>
          <w:szCs w:val="24"/>
        </w:rPr>
      </w:pPr>
      <w:r w:rsidRPr="00A465E4">
        <w:rPr>
          <w:rFonts w:ascii="Times New Roman" w:hAnsi="Times New Roman"/>
          <w:sz w:val="24"/>
          <w:szCs w:val="24"/>
        </w:rPr>
        <w:t xml:space="preserve">      </w:t>
      </w:r>
      <w:r w:rsidR="004845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Приложение №1</w:t>
      </w:r>
    </w:p>
    <w:p w:rsidR="004845F4" w:rsidRDefault="004845F4" w:rsidP="004845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 постановлению Администрации</w:t>
      </w:r>
    </w:p>
    <w:p w:rsidR="004845F4" w:rsidRDefault="004845F4" w:rsidP="004845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города  Бронницы</w:t>
      </w:r>
    </w:p>
    <w:p w:rsidR="004845F4" w:rsidRDefault="004845F4" w:rsidP="004845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от «__</w:t>
      </w:r>
      <w:r w:rsidR="001F67F3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__»__</w:t>
      </w:r>
      <w:r w:rsidR="001F67F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___2016г. </w:t>
      </w:r>
      <w:r w:rsidR="001F67F3">
        <w:rPr>
          <w:rFonts w:ascii="Times New Roman" w:hAnsi="Times New Roman"/>
          <w:sz w:val="24"/>
          <w:szCs w:val="24"/>
        </w:rPr>
        <w:t xml:space="preserve"> №558</w:t>
      </w:r>
    </w:p>
    <w:p w:rsidR="004845F4" w:rsidRDefault="004845F4" w:rsidP="004845F4">
      <w:pPr>
        <w:pStyle w:val="a3"/>
        <w:rPr>
          <w:rFonts w:ascii="Times New Roman" w:hAnsi="Times New Roman"/>
          <w:sz w:val="24"/>
          <w:szCs w:val="24"/>
        </w:rPr>
      </w:pPr>
    </w:p>
    <w:p w:rsidR="004845F4" w:rsidRPr="001F67F3" w:rsidRDefault="004845F4" w:rsidP="004845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F67F3">
        <w:rPr>
          <w:rFonts w:ascii="Times New Roman" w:hAnsi="Times New Roman"/>
          <w:sz w:val="24"/>
          <w:szCs w:val="24"/>
        </w:rPr>
        <w:t>Положение</w:t>
      </w:r>
    </w:p>
    <w:p w:rsidR="004845F4" w:rsidRPr="001F67F3" w:rsidRDefault="004845F4" w:rsidP="004845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67F3">
        <w:rPr>
          <w:rFonts w:ascii="Times New Roman" w:hAnsi="Times New Roman"/>
          <w:sz w:val="24"/>
          <w:szCs w:val="24"/>
        </w:rPr>
        <w:t>об оказании  платных  услуг Муниципальным образовательным автономным  учреждением  дополнительного образования   «Специализированная    детско-юношеская спортивная школа олимпийского резерва  г</w:t>
      </w:r>
      <w:proofErr w:type="gramStart"/>
      <w:r w:rsidRPr="001F67F3">
        <w:rPr>
          <w:rFonts w:ascii="Times New Roman" w:hAnsi="Times New Roman"/>
          <w:sz w:val="24"/>
          <w:szCs w:val="24"/>
        </w:rPr>
        <w:t>.Б</w:t>
      </w:r>
      <w:proofErr w:type="gramEnd"/>
      <w:r w:rsidRPr="001F67F3">
        <w:rPr>
          <w:rFonts w:ascii="Times New Roman" w:hAnsi="Times New Roman"/>
          <w:sz w:val="24"/>
          <w:szCs w:val="24"/>
        </w:rPr>
        <w:t xml:space="preserve">ронницы имени А. </w:t>
      </w:r>
      <w:proofErr w:type="spellStart"/>
      <w:r w:rsidRPr="001F67F3">
        <w:rPr>
          <w:rFonts w:ascii="Times New Roman" w:hAnsi="Times New Roman"/>
          <w:sz w:val="24"/>
          <w:szCs w:val="24"/>
        </w:rPr>
        <w:t>Сыроежкина</w:t>
      </w:r>
      <w:proofErr w:type="spellEnd"/>
      <w:r w:rsidRPr="001F67F3">
        <w:rPr>
          <w:rFonts w:ascii="Times New Roman" w:hAnsi="Times New Roman"/>
          <w:sz w:val="24"/>
          <w:szCs w:val="24"/>
        </w:rPr>
        <w:t>»</w:t>
      </w:r>
    </w:p>
    <w:p w:rsidR="004845F4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 xml:space="preserve">      Настоящее  Положение  об оказании платных услуг МОАУ ДО СДЮСШОР г</w:t>
      </w:r>
      <w:proofErr w:type="gramStart"/>
      <w:r w:rsidRPr="001F67F3">
        <w:rPr>
          <w:rFonts w:asciiTheme="majorHAnsi" w:hAnsiTheme="majorHAnsi"/>
          <w:sz w:val="24"/>
          <w:szCs w:val="24"/>
        </w:rPr>
        <w:t>.Б</w:t>
      </w:r>
      <w:proofErr w:type="gramEnd"/>
      <w:r w:rsidRPr="001F67F3">
        <w:rPr>
          <w:rFonts w:asciiTheme="majorHAnsi" w:hAnsiTheme="majorHAnsi"/>
          <w:sz w:val="24"/>
          <w:szCs w:val="24"/>
        </w:rPr>
        <w:t xml:space="preserve">ронницы  имени </w:t>
      </w:r>
      <w:proofErr w:type="spellStart"/>
      <w:r w:rsidRPr="001F67F3">
        <w:rPr>
          <w:rFonts w:asciiTheme="majorHAnsi" w:hAnsiTheme="majorHAnsi"/>
          <w:sz w:val="24"/>
          <w:szCs w:val="24"/>
        </w:rPr>
        <w:t>А.Сыроежкина</w:t>
      </w:r>
      <w:proofErr w:type="spellEnd"/>
      <w:r w:rsidRPr="001F67F3">
        <w:rPr>
          <w:rFonts w:asciiTheme="majorHAnsi" w:hAnsiTheme="majorHAnsi"/>
          <w:sz w:val="24"/>
          <w:szCs w:val="24"/>
        </w:rPr>
        <w:t>» (далее Учреждение) разработано в соответствии с Гражданским кодексом Российской Федерации, Федеральным законом «Об образовании в Российской Федерации», Законом Российской Федерации от 12.01.1996 № 7-ФЗ «О некоммерческих организациях», постановлением Правительства Российской Федерации от 15.08.2013 № 706 «Об утверждении Правил оказания платных образовательных услуг», приказом Министерства образования Московской области от 08.06.2010 № 1374 «Об утверждении Методических рекомендации по формированию цен на дополнительные образовательные услуги, оказываемые государственными образовательными учреждениями Московс</w:t>
      </w:r>
      <w:r w:rsidR="00AF3BD7" w:rsidRPr="001F67F3">
        <w:rPr>
          <w:rFonts w:asciiTheme="majorHAnsi" w:hAnsiTheme="majorHAnsi"/>
          <w:sz w:val="24"/>
          <w:szCs w:val="24"/>
        </w:rPr>
        <w:t>кой области на платной основе».</w:t>
      </w:r>
    </w:p>
    <w:p w:rsidR="004845F4" w:rsidRPr="001F67F3" w:rsidRDefault="004845F4" w:rsidP="004845F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F67F3">
        <w:rPr>
          <w:rFonts w:asciiTheme="majorHAnsi" w:hAnsiTheme="majorHAnsi"/>
          <w:b/>
          <w:sz w:val="24"/>
          <w:szCs w:val="24"/>
        </w:rPr>
        <w:t>1.Общие положения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1.1. Настоящее  положение  разработано в целях  упорядочения деятельности Учреждения в части оказания платных услуг.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Платные услуги  предоставляются с целью: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 xml:space="preserve">    всестороннего  удовлетворения  потребности населения в сфере физической культуры и спорта;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 xml:space="preserve">   улучшения  качества услуг;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 xml:space="preserve">  привлечение  дополнительных финансовых сре</w:t>
      </w:r>
      <w:proofErr w:type="gramStart"/>
      <w:r w:rsidRPr="001F67F3">
        <w:rPr>
          <w:rFonts w:asciiTheme="majorHAnsi" w:hAnsiTheme="majorHAnsi"/>
          <w:sz w:val="24"/>
          <w:szCs w:val="24"/>
        </w:rPr>
        <w:t>дств  дл</w:t>
      </w:r>
      <w:proofErr w:type="gramEnd"/>
      <w:r w:rsidRPr="001F67F3">
        <w:rPr>
          <w:rFonts w:asciiTheme="majorHAnsi" w:hAnsiTheme="majorHAnsi"/>
          <w:sz w:val="24"/>
          <w:szCs w:val="24"/>
        </w:rPr>
        <w:t>я обеспечения, развития и совершенствования услуг;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 xml:space="preserve">  усиление  экономической заинтересованности персонала;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 xml:space="preserve">  усиление и расширение материально-технической базы  Учреждения.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 xml:space="preserve">  1.2. Понятия, используемые в настоящем  порядке: 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b/>
          <w:sz w:val="24"/>
          <w:szCs w:val="24"/>
        </w:rPr>
        <w:t>"заказчик"</w:t>
      </w:r>
      <w:r w:rsidRPr="001F67F3">
        <w:rPr>
          <w:rFonts w:asciiTheme="majorHAnsi" w:hAnsiTheme="majorHAnsi"/>
          <w:sz w:val="24"/>
          <w:szCs w:val="24"/>
        </w:rPr>
        <w:t xml:space="preserve"> -  физическое и (или) юридическое лицо, имеющее намерение заказать либо заказывающее платные  услуги для себя или иных лиц на основании договора; 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b/>
          <w:sz w:val="24"/>
          <w:szCs w:val="24"/>
        </w:rPr>
      </w:pPr>
      <w:r w:rsidRPr="001F67F3">
        <w:rPr>
          <w:rFonts w:asciiTheme="majorHAnsi" w:hAnsiTheme="majorHAnsi"/>
          <w:b/>
          <w:sz w:val="24"/>
          <w:szCs w:val="24"/>
        </w:rPr>
        <w:t>"исполнитель услуги"</w:t>
      </w:r>
      <w:r w:rsidRPr="001F67F3">
        <w:rPr>
          <w:rFonts w:asciiTheme="majorHAnsi" w:hAnsiTheme="majorHAnsi"/>
          <w:sz w:val="24"/>
          <w:szCs w:val="24"/>
        </w:rPr>
        <w:t xml:space="preserve"> -   Муниципальное образовательное   автономное  учреждение  дополнительного образования  «Специализированная детско-юношеская спортивная школа олимпийского резерва  г</w:t>
      </w:r>
      <w:proofErr w:type="gramStart"/>
      <w:r w:rsidRPr="001F67F3">
        <w:rPr>
          <w:rFonts w:asciiTheme="majorHAnsi" w:hAnsiTheme="majorHAnsi"/>
          <w:sz w:val="24"/>
          <w:szCs w:val="24"/>
        </w:rPr>
        <w:t>.Б</w:t>
      </w:r>
      <w:proofErr w:type="gramEnd"/>
      <w:r w:rsidRPr="001F67F3">
        <w:rPr>
          <w:rFonts w:asciiTheme="majorHAnsi" w:hAnsiTheme="majorHAnsi"/>
          <w:sz w:val="24"/>
          <w:szCs w:val="24"/>
        </w:rPr>
        <w:t xml:space="preserve">ронницы имени А. </w:t>
      </w:r>
      <w:proofErr w:type="spellStart"/>
      <w:r w:rsidRPr="001F67F3">
        <w:rPr>
          <w:rFonts w:asciiTheme="majorHAnsi" w:hAnsiTheme="majorHAnsi"/>
          <w:sz w:val="24"/>
          <w:szCs w:val="24"/>
        </w:rPr>
        <w:t>Сыроежкина</w:t>
      </w:r>
      <w:proofErr w:type="spellEnd"/>
      <w:r w:rsidRPr="001F67F3">
        <w:rPr>
          <w:rFonts w:asciiTheme="majorHAnsi" w:hAnsiTheme="majorHAnsi"/>
          <w:sz w:val="24"/>
          <w:szCs w:val="24"/>
        </w:rPr>
        <w:t>»;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b/>
          <w:sz w:val="24"/>
          <w:szCs w:val="24"/>
        </w:rPr>
        <w:t>"платные  услуги"</w:t>
      </w:r>
      <w:r w:rsidRPr="001F67F3">
        <w:rPr>
          <w:rFonts w:asciiTheme="majorHAnsi" w:hAnsiTheme="majorHAnsi"/>
          <w:sz w:val="24"/>
          <w:szCs w:val="24"/>
        </w:rPr>
        <w:t xml:space="preserve"> – услуги, оказываемые  МОАУ ДО СДЮСШОР г</w:t>
      </w:r>
      <w:proofErr w:type="gramStart"/>
      <w:r w:rsidRPr="001F67F3">
        <w:rPr>
          <w:rFonts w:asciiTheme="majorHAnsi" w:hAnsiTheme="majorHAnsi"/>
          <w:sz w:val="24"/>
          <w:szCs w:val="24"/>
        </w:rPr>
        <w:t>.Б</w:t>
      </w:r>
      <w:proofErr w:type="gramEnd"/>
      <w:r w:rsidRPr="001F67F3">
        <w:rPr>
          <w:rFonts w:asciiTheme="majorHAnsi" w:hAnsiTheme="majorHAnsi"/>
          <w:sz w:val="24"/>
          <w:szCs w:val="24"/>
        </w:rPr>
        <w:t xml:space="preserve">ронницы  имени </w:t>
      </w:r>
      <w:proofErr w:type="spellStart"/>
      <w:r w:rsidRPr="001F67F3">
        <w:rPr>
          <w:rFonts w:asciiTheme="majorHAnsi" w:hAnsiTheme="majorHAnsi"/>
          <w:sz w:val="24"/>
          <w:szCs w:val="24"/>
        </w:rPr>
        <w:t>А.Сыроежкина</w:t>
      </w:r>
      <w:proofErr w:type="spellEnd"/>
      <w:r w:rsidRPr="001F67F3">
        <w:rPr>
          <w:rFonts w:asciiTheme="majorHAnsi" w:hAnsiTheme="majorHAnsi"/>
          <w:sz w:val="24"/>
          <w:szCs w:val="24"/>
        </w:rPr>
        <w:t xml:space="preserve">»  сверх деятельности, финансируемой за счет  средств  муниципального  бюджета. 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b/>
          <w:sz w:val="24"/>
          <w:szCs w:val="24"/>
        </w:rPr>
      </w:pPr>
      <w:r w:rsidRPr="001F67F3">
        <w:rPr>
          <w:rFonts w:asciiTheme="majorHAnsi" w:hAnsiTheme="majorHAnsi"/>
          <w:b/>
          <w:sz w:val="24"/>
          <w:szCs w:val="24"/>
        </w:rPr>
        <w:t xml:space="preserve">«рентабельность услуги» - </w:t>
      </w:r>
      <w:r w:rsidRPr="001F67F3">
        <w:rPr>
          <w:rFonts w:asciiTheme="majorHAnsi" w:hAnsiTheme="majorHAnsi"/>
          <w:sz w:val="24"/>
          <w:szCs w:val="24"/>
        </w:rPr>
        <w:t>соотношение прибыли и себестоимости услуги</w:t>
      </w:r>
      <w:r w:rsidRPr="001F67F3">
        <w:rPr>
          <w:rFonts w:asciiTheme="majorHAnsi" w:hAnsiTheme="majorHAnsi"/>
          <w:b/>
          <w:sz w:val="24"/>
          <w:szCs w:val="24"/>
        </w:rPr>
        <w:t>;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b/>
          <w:sz w:val="24"/>
          <w:szCs w:val="24"/>
        </w:rPr>
      </w:pPr>
      <w:r w:rsidRPr="001F67F3">
        <w:rPr>
          <w:rFonts w:asciiTheme="majorHAnsi" w:hAnsiTheme="majorHAnsi"/>
          <w:b/>
          <w:sz w:val="24"/>
          <w:szCs w:val="24"/>
        </w:rPr>
        <w:t xml:space="preserve">«коэффициент дискриминации цен»- </w:t>
      </w:r>
      <w:r w:rsidRPr="001F67F3">
        <w:rPr>
          <w:rFonts w:asciiTheme="majorHAnsi" w:hAnsiTheme="majorHAnsi"/>
          <w:sz w:val="24"/>
          <w:szCs w:val="24"/>
        </w:rPr>
        <w:t xml:space="preserve">коэффициент, который применяется при расчете цены конкретной платной услуги в период наибольшего или наименьшего спроса на платную услугу, а также при обслуживании различных категорий населения, позволяя выравнивать  спрос путем изменения </w:t>
      </w:r>
      <w:proofErr w:type="gramStart"/>
      <w:r w:rsidRPr="001F67F3">
        <w:rPr>
          <w:rFonts w:asciiTheme="majorHAnsi" w:hAnsiTheme="majorHAnsi"/>
          <w:sz w:val="24"/>
          <w:szCs w:val="24"/>
        </w:rPr>
        <w:t xml:space="preserve">( </w:t>
      </w:r>
      <w:proofErr w:type="gramEnd"/>
      <w:r w:rsidRPr="001F67F3">
        <w:rPr>
          <w:rFonts w:asciiTheme="majorHAnsi" w:hAnsiTheme="majorHAnsi"/>
          <w:sz w:val="24"/>
          <w:szCs w:val="24"/>
        </w:rPr>
        <w:t>дискриминации) цены на платную услугу;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proofErr w:type="gramStart"/>
      <w:r w:rsidRPr="001F67F3">
        <w:rPr>
          <w:rFonts w:asciiTheme="majorHAnsi" w:hAnsiTheme="majorHAnsi"/>
          <w:b/>
          <w:sz w:val="24"/>
          <w:szCs w:val="24"/>
        </w:rPr>
        <w:t>"недостаток платной  услуги"</w:t>
      </w:r>
      <w:r w:rsidRPr="001F67F3">
        <w:rPr>
          <w:rFonts w:asciiTheme="majorHAnsi" w:hAnsiTheme="majorHAnsi"/>
          <w:sz w:val="24"/>
          <w:szCs w:val="24"/>
        </w:rPr>
        <w:t xml:space="preserve"> -  несоответствие платных  услуг или обязательным требованиям, предусмотренным законом,  либо в установленном им порядке, или условиям договора (при их отсутствии или неполноте условий обычно предъявляемым требованиям), или  целям, для которых платные 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</w:t>
      </w:r>
      <w:r w:rsidRPr="001F67F3">
        <w:rPr>
          <w:rFonts w:asciiTheme="majorHAnsi" w:hAnsiTheme="majorHAnsi"/>
          <w:sz w:val="24"/>
          <w:szCs w:val="24"/>
        </w:rPr>
        <w:lastRenderedPageBreak/>
        <w:t>предусмотренном  образовательной</w:t>
      </w:r>
      <w:proofErr w:type="gramEnd"/>
      <w:r w:rsidRPr="001F67F3">
        <w:rPr>
          <w:rFonts w:asciiTheme="majorHAnsi" w:hAnsiTheme="majorHAnsi"/>
          <w:sz w:val="24"/>
          <w:szCs w:val="24"/>
        </w:rPr>
        <w:t xml:space="preserve"> программой (частью образовательной программы); 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b/>
          <w:sz w:val="24"/>
          <w:szCs w:val="24"/>
        </w:rPr>
        <w:t>"существенный недостаток платной  услуги"</w:t>
      </w:r>
      <w:r w:rsidRPr="001F67F3">
        <w:rPr>
          <w:rFonts w:asciiTheme="majorHAnsi" w:hAnsiTheme="majorHAnsi"/>
          <w:sz w:val="24"/>
          <w:szCs w:val="24"/>
        </w:rPr>
        <w:t xml:space="preserve">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1.3.Учреждение  вправе сверх установленного муниципального задания, а также в случаях, определенных федеральными законами,  оказывать населению, учреждениям и организациям платные    услуги в соответствии со статьей 54 Федерального закона «Об образован</w:t>
      </w:r>
      <w:r w:rsidR="00C03B91" w:rsidRPr="001F67F3">
        <w:rPr>
          <w:rFonts w:asciiTheme="majorHAnsi" w:hAnsiTheme="majorHAnsi"/>
          <w:sz w:val="24"/>
          <w:szCs w:val="24"/>
        </w:rPr>
        <w:t>ии» и у</w:t>
      </w:r>
      <w:r w:rsidRPr="001F67F3">
        <w:rPr>
          <w:rFonts w:asciiTheme="majorHAnsi" w:hAnsiTheme="majorHAnsi"/>
          <w:sz w:val="24"/>
          <w:szCs w:val="24"/>
        </w:rPr>
        <w:t xml:space="preserve">ставом образовательного  учреждения.  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1.4. Учреждение оказывает платные  услуги за рамками соответствующих  образовательных программ и федеральных образовательных стандартов, поскольку это служит достижению целей, ради которых они созданы и соответствует указанным целям.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1.5.Платные услуги оказываются  в соответствии с потребностями населения на добровольной основе  за счет сре</w:t>
      </w:r>
      <w:proofErr w:type="gramStart"/>
      <w:r w:rsidRPr="001F67F3">
        <w:rPr>
          <w:rFonts w:asciiTheme="majorHAnsi" w:hAnsiTheme="majorHAnsi"/>
          <w:sz w:val="24"/>
          <w:szCs w:val="24"/>
        </w:rPr>
        <w:t>дств</w:t>
      </w:r>
      <w:r w:rsidR="00C03B91" w:rsidRPr="001F67F3">
        <w:rPr>
          <w:rFonts w:asciiTheme="majorHAnsi" w:hAnsiTheme="majorHAnsi"/>
          <w:sz w:val="24"/>
          <w:szCs w:val="24"/>
        </w:rPr>
        <w:t xml:space="preserve"> </w:t>
      </w:r>
      <w:r w:rsidRPr="001F67F3">
        <w:rPr>
          <w:rFonts w:asciiTheme="majorHAnsi" w:hAnsiTheme="majorHAnsi"/>
          <w:sz w:val="24"/>
          <w:szCs w:val="24"/>
        </w:rPr>
        <w:t xml:space="preserve"> гр</w:t>
      </w:r>
      <w:proofErr w:type="gramEnd"/>
      <w:r w:rsidRPr="001F67F3">
        <w:rPr>
          <w:rFonts w:asciiTheme="majorHAnsi" w:hAnsiTheme="majorHAnsi"/>
          <w:sz w:val="24"/>
          <w:szCs w:val="24"/>
        </w:rPr>
        <w:t>аждан либо организаций и не могут быть оказаны взамен основной деятельности  Учреждения, финансируемой за счет средств  муниципального  бюджета.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1.6. Перечень платных услуг  формируется на основе устава деятельности   Учреждения и утверждается  Учредителем.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1.7.Средства, поступившие от оказания платных услуг, не уменьшают нормативов и размеров  финансирования Учреждения из бюджета города Бронницы Московской области.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pacing w:val="-9"/>
          <w:sz w:val="24"/>
          <w:szCs w:val="24"/>
        </w:rPr>
        <w:t xml:space="preserve">1.8. </w:t>
      </w:r>
      <w:r w:rsidRPr="001F67F3">
        <w:rPr>
          <w:rFonts w:asciiTheme="majorHAnsi" w:hAnsiTheme="majorHAnsi"/>
          <w:sz w:val="24"/>
          <w:szCs w:val="24"/>
        </w:rPr>
        <w:t>Учреждение  обязано  обеспечить заказчику оказание платных  услуг в полном объеме в соответствии с   условиями договора.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 xml:space="preserve">1.9. Платные образовательные услуги предоставляются  </w:t>
      </w:r>
      <w:proofErr w:type="gramStart"/>
      <w:r w:rsidRPr="001F67F3">
        <w:rPr>
          <w:rFonts w:asciiTheme="majorHAnsi" w:hAnsiTheme="majorHAnsi"/>
          <w:sz w:val="24"/>
          <w:szCs w:val="24"/>
        </w:rPr>
        <w:t>обучающимся</w:t>
      </w:r>
      <w:proofErr w:type="gramEnd"/>
      <w:r w:rsidRPr="001F67F3">
        <w:rPr>
          <w:rFonts w:asciiTheme="majorHAnsi" w:hAnsiTheme="majorHAnsi"/>
          <w:sz w:val="24"/>
          <w:szCs w:val="24"/>
        </w:rPr>
        <w:t xml:space="preserve">  с согласия их родителей (законных представителей).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 xml:space="preserve">1.10.  Доходы,  полученные от оказания </w:t>
      </w:r>
      <w:r w:rsidRPr="001F67F3">
        <w:rPr>
          <w:rFonts w:asciiTheme="majorHAnsi" w:hAnsiTheme="majorHAnsi"/>
          <w:spacing w:val="-9"/>
          <w:sz w:val="24"/>
          <w:szCs w:val="24"/>
        </w:rPr>
        <w:t xml:space="preserve"> платных   услуг  </w:t>
      </w:r>
      <w:r w:rsidRPr="001F67F3">
        <w:rPr>
          <w:rFonts w:asciiTheme="majorHAnsi" w:hAnsiTheme="majorHAnsi"/>
          <w:sz w:val="24"/>
          <w:szCs w:val="24"/>
        </w:rPr>
        <w:t>и приобретенное  за  счет этих доходов имущество, поступают в самостоя</w:t>
      </w:r>
      <w:r w:rsidR="00C03B91" w:rsidRPr="001F67F3">
        <w:rPr>
          <w:rFonts w:asciiTheme="majorHAnsi" w:hAnsiTheme="majorHAnsi"/>
          <w:sz w:val="24"/>
          <w:szCs w:val="24"/>
        </w:rPr>
        <w:t>тельное распоряжение учреждения</w:t>
      </w:r>
      <w:r w:rsidRPr="001F67F3">
        <w:rPr>
          <w:rFonts w:asciiTheme="majorHAnsi" w:hAnsiTheme="majorHAnsi"/>
          <w:sz w:val="24"/>
          <w:szCs w:val="24"/>
        </w:rPr>
        <w:t xml:space="preserve"> и используются в соответствии с  целями деятельности исполнителя, указанными в Уставе.</w:t>
      </w:r>
    </w:p>
    <w:p w:rsidR="00593D6F" w:rsidRPr="001F67F3" w:rsidRDefault="00593D6F" w:rsidP="00593D6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F67F3">
        <w:rPr>
          <w:rFonts w:asciiTheme="majorHAnsi" w:hAnsiTheme="majorHAnsi"/>
          <w:b/>
          <w:sz w:val="24"/>
          <w:szCs w:val="24"/>
        </w:rPr>
        <w:t>2. Перечень платных услуг</w:t>
      </w:r>
    </w:p>
    <w:p w:rsidR="00593D6F" w:rsidRPr="001F67F3" w:rsidRDefault="00593D6F" w:rsidP="00593D6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2.1. Платные услуги, предоставляемые МОАУ ДО СДЮСШОР г</w:t>
      </w:r>
      <w:proofErr w:type="gramStart"/>
      <w:r w:rsidRPr="001F67F3">
        <w:rPr>
          <w:rFonts w:asciiTheme="majorHAnsi" w:hAnsiTheme="majorHAnsi"/>
          <w:sz w:val="24"/>
          <w:szCs w:val="24"/>
        </w:rPr>
        <w:t>.Б</w:t>
      </w:r>
      <w:proofErr w:type="gramEnd"/>
      <w:r w:rsidRPr="001F67F3">
        <w:rPr>
          <w:rFonts w:asciiTheme="majorHAnsi" w:hAnsiTheme="majorHAnsi"/>
          <w:sz w:val="24"/>
          <w:szCs w:val="24"/>
        </w:rPr>
        <w:t xml:space="preserve">ронницы  имени </w:t>
      </w:r>
      <w:proofErr w:type="spellStart"/>
      <w:r w:rsidRPr="001F67F3">
        <w:rPr>
          <w:rFonts w:asciiTheme="majorHAnsi" w:hAnsiTheme="majorHAnsi"/>
          <w:sz w:val="24"/>
          <w:szCs w:val="24"/>
        </w:rPr>
        <w:t>А.Сыроежкина</w:t>
      </w:r>
      <w:proofErr w:type="spellEnd"/>
      <w:r w:rsidRPr="001F67F3">
        <w:rPr>
          <w:rFonts w:asciiTheme="majorHAnsi" w:hAnsiTheme="majorHAnsi"/>
          <w:sz w:val="24"/>
          <w:szCs w:val="24"/>
        </w:rPr>
        <w:t xml:space="preserve">»  </w:t>
      </w:r>
    </w:p>
    <w:p w:rsidR="00593D6F" w:rsidRPr="001F67F3" w:rsidRDefault="00593D6F" w:rsidP="00593D6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 xml:space="preserve"> а/  платные   образовательные  услуги</w:t>
      </w:r>
      <w:proofErr w:type="gramStart"/>
      <w:r w:rsidRPr="001F67F3"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p w:rsidR="00593D6F" w:rsidRPr="001F67F3" w:rsidRDefault="00593D6F" w:rsidP="00593D6F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 xml:space="preserve">     обучение </w:t>
      </w:r>
      <w:proofErr w:type="gramStart"/>
      <w:r w:rsidRPr="001F67F3">
        <w:rPr>
          <w:rFonts w:asciiTheme="majorHAnsi" w:hAnsiTheme="majorHAnsi"/>
          <w:sz w:val="24"/>
          <w:szCs w:val="24"/>
        </w:rPr>
        <w:t>обучающихся</w:t>
      </w:r>
      <w:proofErr w:type="gramEnd"/>
      <w:r w:rsidRPr="001F67F3">
        <w:rPr>
          <w:rFonts w:asciiTheme="majorHAnsi" w:hAnsiTheme="majorHAnsi"/>
          <w:sz w:val="24"/>
          <w:szCs w:val="24"/>
        </w:rPr>
        <w:t xml:space="preserve"> по </w:t>
      </w:r>
      <w:proofErr w:type="spellStart"/>
      <w:r w:rsidRPr="001F67F3">
        <w:rPr>
          <w:rFonts w:asciiTheme="majorHAnsi" w:hAnsiTheme="majorHAnsi"/>
          <w:sz w:val="24"/>
          <w:szCs w:val="24"/>
        </w:rPr>
        <w:t>общеразвивающим</w:t>
      </w:r>
      <w:proofErr w:type="spellEnd"/>
      <w:r w:rsidRPr="001F67F3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F67F3">
        <w:rPr>
          <w:rFonts w:asciiTheme="majorHAnsi" w:hAnsiTheme="majorHAnsi"/>
          <w:sz w:val="24"/>
          <w:szCs w:val="24"/>
        </w:rPr>
        <w:t>предпрофессиональным</w:t>
      </w:r>
      <w:proofErr w:type="spellEnd"/>
      <w:r w:rsidRPr="001F67F3">
        <w:rPr>
          <w:rFonts w:asciiTheme="majorHAnsi" w:hAnsiTheme="majorHAnsi"/>
          <w:sz w:val="24"/>
          <w:szCs w:val="24"/>
        </w:rPr>
        <w:t xml:space="preserve">  и программам спортивной подготовки по видам спорта, профилируемым в СДЮСШОР, зачисленных сверх установленного муниципального  задания;</w:t>
      </w:r>
    </w:p>
    <w:p w:rsidR="00593D6F" w:rsidRPr="001F67F3" w:rsidRDefault="00593D6F" w:rsidP="00593D6F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 xml:space="preserve">      оказание платных  образовательных услуг, не предусмотренных соответствующими образовательными программами и федеральными  государственными  требованиями: </w:t>
      </w:r>
      <w:proofErr w:type="gramStart"/>
      <w:r w:rsidRPr="001F67F3">
        <w:rPr>
          <w:rFonts w:asciiTheme="majorHAnsi" w:hAnsiTheme="majorHAnsi"/>
          <w:sz w:val="24"/>
          <w:szCs w:val="24"/>
        </w:rPr>
        <w:t>обучение</w:t>
      </w:r>
      <w:proofErr w:type="gramEnd"/>
      <w:r w:rsidRPr="001F67F3">
        <w:rPr>
          <w:rFonts w:asciiTheme="majorHAnsi" w:hAnsiTheme="majorHAnsi"/>
          <w:sz w:val="24"/>
          <w:szCs w:val="24"/>
        </w:rPr>
        <w:t xml:space="preserve"> по дополнительным образовательным программам, преподавание специальных курсов и дисциплин, индивидуальные занятия, занятия с углубленным изучением предметов, занятия      в кружках, клубах, секциях, объединениях по интересам,   а также обучение на подготовительных  курсах,  организация и проведение тренировочных сборов; </w:t>
      </w:r>
    </w:p>
    <w:p w:rsidR="00593D6F" w:rsidRPr="001F67F3" w:rsidRDefault="00593D6F" w:rsidP="00593D6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1F67F3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   оказание  услуг  по организации и реализации индивидуального обучения обучающихся;</w:t>
      </w:r>
    </w:p>
    <w:p w:rsidR="00593D6F" w:rsidRPr="001F67F3" w:rsidRDefault="00593D6F" w:rsidP="00593D6F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 xml:space="preserve">   услуги  по организации и проведению   спортивно – </w:t>
      </w:r>
      <w:r w:rsidR="00AF3BD7" w:rsidRPr="001F67F3">
        <w:rPr>
          <w:rFonts w:asciiTheme="majorHAnsi" w:hAnsiTheme="majorHAnsi"/>
          <w:sz w:val="24"/>
          <w:szCs w:val="24"/>
        </w:rPr>
        <w:t>оздоровительных мероприятий</w:t>
      </w:r>
      <w:r w:rsidRPr="001F67F3">
        <w:rPr>
          <w:rFonts w:asciiTheme="majorHAnsi" w:hAnsiTheme="majorHAnsi"/>
          <w:sz w:val="24"/>
          <w:szCs w:val="24"/>
        </w:rPr>
        <w:t>;</w:t>
      </w:r>
    </w:p>
    <w:p w:rsidR="00593D6F" w:rsidRPr="001F67F3" w:rsidRDefault="00593D6F" w:rsidP="00593D6F">
      <w:pPr>
        <w:pStyle w:val="a3"/>
        <w:jc w:val="both"/>
        <w:rPr>
          <w:rFonts w:asciiTheme="majorHAnsi" w:hAnsiTheme="majorHAnsi"/>
          <w:spacing w:val="-9"/>
          <w:sz w:val="24"/>
          <w:szCs w:val="24"/>
        </w:rPr>
      </w:pPr>
      <w:r w:rsidRPr="001F67F3">
        <w:rPr>
          <w:rFonts w:asciiTheme="majorHAnsi" w:hAnsiTheme="majorHAnsi"/>
          <w:spacing w:val="-9"/>
          <w:sz w:val="24"/>
          <w:szCs w:val="24"/>
        </w:rPr>
        <w:t xml:space="preserve">   различные виды профилактических и лечебных мероприятий, коррекция  физического  развития для детей, обучающихся в СДЮСШОР, при условии, что данные услуги оказываются за пределами рабочего времени и вне рамок должностных инструкций специалистов (психологов, логопедов, дефектологов, медицинских и педагогических работников).</w:t>
      </w:r>
    </w:p>
    <w:p w:rsidR="00593D6F" w:rsidRPr="001F67F3" w:rsidRDefault="00593D6F" w:rsidP="00593D6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proofErr w:type="gramStart"/>
      <w:r w:rsidRPr="001F67F3">
        <w:rPr>
          <w:rFonts w:asciiTheme="majorHAnsi" w:hAnsiTheme="majorHAnsi"/>
          <w:spacing w:val="-9"/>
          <w:sz w:val="24"/>
          <w:szCs w:val="24"/>
        </w:rPr>
        <w:lastRenderedPageBreak/>
        <w:t>б</w:t>
      </w:r>
      <w:proofErr w:type="gramEnd"/>
      <w:r w:rsidRPr="001F67F3">
        <w:rPr>
          <w:rFonts w:asciiTheme="majorHAnsi" w:hAnsiTheme="majorHAnsi"/>
          <w:spacing w:val="-9"/>
          <w:sz w:val="24"/>
          <w:szCs w:val="24"/>
        </w:rPr>
        <w:t>/</w:t>
      </w:r>
      <w:r w:rsidRPr="001F67F3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 иные услуги, приносящие доход деятельность  (лишь постольку, поскольку это служит достижению целей, ради которых  было создано Учреждение):</w:t>
      </w:r>
    </w:p>
    <w:p w:rsidR="00593D6F" w:rsidRPr="001F67F3" w:rsidRDefault="00593D6F" w:rsidP="00593D6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1F67F3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     оказание  услуг  по организации и реализации  хранения, проката, ремонта, подгонке спортивного снаряжения, оборудования, инвентаря, спортивной одежды и обуви;</w:t>
      </w:r>
    </w:p>
    <w:p w:rsidR="00593D6F" w:rsidRPr="001F67F3" w:rsidRDefault="00593D6F" w:rsidP="00593D6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1F67F3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     реализация абонементов, билетов на физкультурные и спортивные  занятия и мероприятия;</w:t>
      </w:r>
    </w:p>
    <w:p w:rsidR="00593D6F" w:rsidRPr="001F67F3" w:rsidRDefault="00593D6F" w:rsidP="00593D6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1F67F3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     предоставление объектов  физической  культуры и спорта, закрепленных за Учреждением  на праве   оперативного управления, в аренду, почасовую аренду, </w:t>
      </w:r>
      <w:proofErr w:type="gramStart"/>
      <w:r w:rsidRPr="001F67F3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( </w:t>
      </w:r>
      <w:proofErr w:type="gramEnd"/>
      <w:r w:rsidRPr="001F67F3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в порядке, установленном  законодательством Российской Федерации и   по согласованию с Учредителем);</w:t>
      </w:r>
    </w:p>
    <w:p w:rsidR="00593D6F" w:rsidRPr="001F67F3" w:rsidRDefault="00593D6F" w:rsidP="00593D6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1F67F3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   оказание  услуг по организации проживания, питания и  предоставления спортивных объектов при проведении физкультурных и спортивных мероприятий  на объектах физической культуры и спорта,   закрепленных  на праве оперативного управления за Учреждением  </w:t>
      </w:r>
      <w:proofErr w:type="gramStart"/>
      <w:r w:rsidRPr="001F67F3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( </w:t>
      </w:r>
      <w:proofErr w:type="gramEnd"/>
      <w:r w:rsidRPr="001F67F3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по согласованию с Учредителем);</w:t>
      </w:r>
    </w:p>
    <w:p w:rsidR="00593D6F" w:rsidRPr="001F67F3" w:rsidRDefault="00593D6F" w:rsidP="00593D6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1F67F3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   организация пунктов  общественного питания  для работников учреждения, спортсменов, лиц, проходящих спортивную подготовку, лиц, занимающихся физической культурой  и спортом в учреждении, участников и зрителей физкультурных, спортивных и спортивно-зрелищных  мероприятий, проводимых на базе учреждения;</w:t>
      </w:r>
    </w:p>
    <w:p w:rsidR="00593D6F" w:rsidRPr="001F67F3" w:rsidRDefault="00593D6F" w:rsidP="00593D6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1F67F3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   организация  розничной торговли спортивными товарами и сувенирами со спортивной символикой;</w:t>
      </w:r>
    </w:p>
    <w:p w:rsidR="00593D6F" w:rsidRPr="001F67F3" w:rsidRDefault="00593D6F" w:rsidP="00593D6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1F67F3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  размещение   платежных терминалов, автоматов по продаже товаров, средств  связи в помещениях, закрепленных  на праве оперативного  управления за учреждением </w:t>
      </w:r>
      <w:proofErr w:type="gramStart"/>
      <w:r w:rsidRPr="001F67F3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( </w:t>
      </w:r>
      <w:proofErr w:type="gramEnd"/>
      <w:r w:rsidRPr="001F67F3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по согласованию с Учредителе</w:t>
      </w:r>
      <w:r w:rsidR="00AF3BD7" w:rsidRPr="001F67F3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м</w:t>
      </w:r>
      <w:r w:rsidRPr="001F67F3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);</w:t>
      </w:r>
    </w:p>
    <w:p w:rsidR="00593D6F" w:rsidRPr="001F67F3" w:rsidRDefault="00593D6F" w:rsidP="00593D6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1F67F3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   организация деятельности по оказанию посреднических и консультационных услуг.</w:t>
      </w:r>
    </w:p>
    <w:p w:rsidR="00593D6F" w:rsidRPr="001F67F3" w:rsidRDefault="00593D6F" w:rsidP="00593D6F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2.2. Право </w:t>
      </w:r>
      <w:r w:rsidRPr="001F67F3">
        <w:rPr>
          <w:rFonts w:asciiTheme="majorHAnsi" w:eastAsia="Times New Roman" w:hAnsiTheme="majorHAnsi"/>
          <w:sz w:val="24"/>
          <w:szCs w:val="24"/>
          <w:lang w:eastAsia="ru-RU"/>
        </w:rPr>
        <w:t>Учреждения</w:t>
      </w:r>
      <w:r w:rsidRPr="001F67F3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 осуществлять деятельность, на которую требуется приобретение разрешения (лицензии) и других документов, возникает с момента их получения, если иное не установлено законодательством</w:t>
      </w:r>
    </w:p>
    <w:p w:rsidR="004845F4" w:rsidRPr="001F67F3" w:rsidRDefault="00593D6F" w:rsidP="004845F4">
      <w:pPr>
        <w:pStyle w:val="a3"/>
        <w:jc w:val="both"/>
        <w:rPr>
          <w:rFonts w:asciiTheme="majorHAnsi" w:hAnsiTheme="majorHAnsi"/>
          <w:b/>
          <w:spacing w:val="-9"/>
          <w:sz w:val="24"/>
          <w:szCs w:val="24"/>
        </w:rPr>
      </w:pPr>
      <w:r w:rsidRPr="001F67F3">
        <w:rPr>
          <w:rFonts w:asciiTheme="majorHAnsi" w:hAnsiTheme="majorHAnsi"/>
          <w:b/>
          <w:sz w:val="24"/>
          <w:szCs w:val="24"/>
        </w:rPr>
        <w:t>3</w:t>
      </w:r>
      <w:r w:rsidR="004845F4" w:rsidRPr="001F67F3">
        <w:rPr>
          <w:rFonts w:asciiTheme="majorHAnsi" w:hAnsiTheme="majorHAnsi"/>
          <w:b/>
          <w:sz w:val="24"/>
          <w:szCs w:val="24"/>
        </w:rPr>
        <w:t xml:space="preserve">.Порядок предоставления </w:t>
      </w:r>
      <w:r w:rsidR="004845F4" w:rsidRPr="001F67F3">
        <w:rPr>
          <w:rFonts w:asciiTheme="majorHAnsi" w:hAnsiTheme="majorHAnsi"/>
          <w:b/>
          <w:spacing w:val="-9"/>
          <w:sz w:val="24"/>
          <w:szCs w:val="24"/>
        </w:rPr>
        <w:t>платных  услуг</w:t>
      </w:r>
    </w:p>
    <w:p w:rsidR="004845F4" w:rsidRPr="001F67F3" w:rsidRDefault="00593D6F" w:rsidP="004845F4">
      <w:pPr>
        <w:pStyle w:val="a3"/>
        <w:jc w:val="both"/>
        <w:rPr>
          <w:rFonts w:asciiTheme="majorHAnsi" w:hAnsiTheme="majorHAnsi"/>
          <w:spacing w:val="-9"/>
          <w:sz w:val="24"/>
          <w:szCs w:val="24"/>
        </w:rPr>
      </w:pPr>
      <w:r w:rsidRPr="001F67F3">
        <w:rPr>
          <w:rFonts w:asciiTheme="majorHAnsi" w:hAnsiTheme="majorHAnsi"/>
          <w:spacing w:val="-9"/>
          <w:sz w:val="24"/>
          <w:szCs w:val="24"/>
        </w:rPr>
        <w:t>3</w:t>
      </w:r>
      <w:r w:rsidR="004845F4" w:rsidRPr="001F67F3">
        <w:rPr>
          <w:rFonts w:asciiTheme="majorHAnsi" w:hAnsiTheme="majorHAnsi"/>
          <w:spacing w:val="-9"/>
          <w:sz w:val="24"/>
          <w:szCs w:val="24"/>
        </w:rPr>
        <w:t>.1.Платные услуги могут быть оказаны только по желанию потребителя.</w:t>
      </w:r>
    </w:p>
    <w:p w:rsidR="004845F4" w:rsidRPr="001F67F3" w:rsidRDefault="00593D6F" w:rsidP="004845F4">
      <w:pPr>
        <w:pStyle w:val="a3"/>
        <w:jc w:val="both"/>
        <w:rPr>
          <w:rFonts w:asciiTheme="majorHAnsi" w:hAnsiTheme="majorHAnsi"/>
          <w:spacing w:val="-9"/>
          <w:sz w:val="24"/>
          <w:szCs w:val="24"/>
        </w:rPr>
      </w:pPr>
      <w:r w:rsidRPr="001F67F3">
        <w:rPr>
          <w:rFonts w:asciiTheme="majorHAnsi" w:hAnsiTheme="majorHAnsi"/>
          <w:spacing w:val="-9"/>
          <w:sz w:val="24"/>
          <w:szCs w:val="24"/>
        </w:rPr>
        <w:t>3</w:t>
      </w:r>
      <w:r w:rsidR="00AF3BD7" w:rsidRPr="001F67F3">
        <w:rPr>
          <w:rFonts w:asciiTheme="majorHAnsi" w:hAnsiTheme="majorHAnsi"/>
          <w:spacing w:val="-9"/>
          <w:sz w:val="24"/>
          <w:szCs w:val="24"/>
        </w:rPr>
        <w:t>.2.</w:t>
      </w:r>
      <w:r w:rsidR="004845F4" w:rsidRPr="001F67F3">
        <w:rPr>
          <w:rFonts w:asciiTheme="majorHAnsi" w:hAnsiTheme="majorHAnsi"/>
          <w:spacing w:val="-9"/>
          <w:sz w:val="24"/>
          <w:szCs w:val="24"/>
        </w:rPr>
        <w:t xml:space="preserve"> Для  предоставления  платных  услуг  Учреждение: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pacing w:val="-9"/>
          <w:sz w:val="24"/>
          <w:szCs w:val="24"/>
        </w:rPr>
      </w:pPr>
      <w:r w:rsidRPr="001F67F3">
        <w:rPr>
          <w:rFonts w:asciiTheme="majorHAnsi" w:hAnsiTheme="majorHAnsi"/>
          <w:spacing w:val="-9"/>
          <w:sz w:val="24"/>
          <w:szCs w:val="24"/>
        </w:rPr>
        <w:t xml:space="preserve"> </w:t>
      </w:r>
      <w:r w:rsidR="001F67F3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1F67F3">
        <w:rPr>
          <w:rFonts w:asciiTheme="majorHAnsi" w:hAnsiTheme="majorHAnsi"/>
          <w:spacing w:val="-9"/>
          <w:sz w:val="24"/>
          <w:szCs w:val="24"/>
        </w:rPr>
        <w:t xml:space="preserve"> изучает  спрос на платные   услуги и определяет  предполагаемый  контингент  заказчиков;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pacing w:val="-9"/>
          <w:sz w:val="24"/>
          <w:szCs w:val="24"/>
        </w:rPr>
      </w:pPr>
      <w:r w:rsidRPr="001F67F3">
        <w:rPr>
          <w:rFonts w:asciiTheme="majorHAnsi" w:hAnsiTheme="majorHAnsi"/>
          <w:spacing w:val="-9"/>
          <w:sz w:val="24"/>
          <w:szCs w:val="24"/>
        </w:rPr>
        <w:t xml:space="preserve"> </w:t>
      </w:r>
      <w:r w:rsidR="001F67F3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1F67F3">
        <w:rPr>
          <w:rFonts w:asciiTheme="majorHAnsi" w:hAnsiTheme="majorHAnsi"/>
          <w:spacing w:val="-9"/>
          <w:sz w:val="24"/>
          <w:szCs w:val="24"/>
        </w:rPr>
        <w:t xml:space="preserve"> создает  условия для  предоставления платных   услуг  с учетом  требований по охране  и  безопасности здоровья участников  услуги;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pacing w:val="-9"/>
          <w:sz w:val="24"/>
          <w:szCs w:val="24"/>
        </w:rPr>
      </w:pPr>
      <w:r w:rsidRPr="001F67F3">
        <w:rPr>
          <w:rFonts w:asciiTheme="majorHAnsi" w:hAnsiTheme="majorHAnsi"/>
          <w:spacing w:val="-9"/>
          <w:sz w:val="24"/>
          <w:szCs w:val="24"/>
        </w:rPr>
        <w:t xml:space="preserve"> </w:t>
      </w:r>
      <w:r w:rsidR="001F67F3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1F67F3">
        <w:rPr>
          <w:rFonts w:asciiTheme="majorHAnsi" w:hAnsiTheme="majorHAnsi"/>
          <w:spacing w:val="-9"/>
          <w:sz w:val="24"/>
          <w:szCs w:val="24"/>
        </w:rPr>
        <w:t xml:space="preserve">  экономически  обосновывает  цены  на платные   услуги  и предоставляет на рассмотрение  Наблюдательного совета  Учреждения  и согласовывает  с    Учредителем</w:t>
      </w:r>
      <w:proofErr w:type="gramStart"/>
      <w:r w:rsidRPr="001F67F3">
        <w:rPr>
          <w:rFonts w:asciiTheme="majorHAnsi" w:hAnsiTheme="majorHAnsi"/>
          <w:spacing w:val="-9"/>
          <w:sz w:val="24"/>
          <w:szCs w:val="24"/>
        </w:rPr>
        <w:t xml:space="preserve"> ;</w:t>
      </w:r>
      <w:proofErr w:type="gramEnd"/>
    </w:p>
    <w:p w:rsidR="004845F4" w:rsidRPr="001F67F3" w:rsidRDefault="001F67F3" w:rsidP="004845F4">
      <w:pPr>
        <w:pStyle w:val="a3"/>
        <w:jc w:val="both"/>
        <w:rPr>
          <w:rFonts w:asciiTheme="majorHAnsi" w:hAnsiTheme="majorHAnsi"/>
          <w:spacing w:val="-9"/>
          <w:sz w:val="24"/>
          <w:szCs w:val="24"/>
        </w:rPr>
      </w:pPr>
      <w:r>
        <w:rPr>
          <w:rFonts w:asciiTheme="majorHAnsi" w:hAnsiTheme="majorHAnsi"/>
          <w:spacing w:val="-9"/>
          <w:sz w:val="24"/>
          <w:szCs w:val="24"/>
        </w:rPr>
        <w:t xml:space="preserve">  </w:t>
      </w:r>
      <w:r w:rsidR="004845F4" w:rsidRPr="001F67F3">
        <w:rPr>
          <w:rFonts w:asciiTheme="majorHAnsi" w:hAnsiTheme="majorHAnsi"/>
          <w:spacing w:val="-9"/>
          <w:sz w:val="24"/>
          <w:szCs w:val="24"/>
        </w:rPr>
        <w:t xml:space="preserve"> для платных образовательных услуг разрабатывает  и утверждает  образовательные  программы,  учебные планы  по  каждому виду платных образовательных услуг;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pacing w:val="-9"/>
          <w:sz w:val="24"/>
          <w:szCs w:val="24"/>
        </w:rPr>
      </w:pPr>
      <w:r w:rsidRPr="001F67F3">
        <w:rPr>
          <w:rFonts w:asciiTheme="majorHAnsi" w:hAnsiTheme="majorHAnsi"/>
          <w:spacing w:val="-9"/>
          <w:sz w:val="24"/>
          <w:szCs w:val="24"/>
        </w:rPr>
        <w:t xml:space="preserve">  </w:t>
      </w:r>
      <w:r w:rsidR="00C03B91" w:rsidRPr="001F67F3">
        <w:rPr>
          <w:rFonts w:asciiTheme="majorHAnsi" w:hAnsiTheme="majorHAnsi"/>
          <w:spacing w:val="-9"/>
          <w:sz w:val="24"/>
          <w:szCs w:val="24"/>
        </w:rPr>
        <w:t>-</w:t>
      </w:r>
      <w:r w:rsidRPr="001F67F3">
        <w:rPr>
          <w:rFonts w:asciiTheme="majorHAnsi" w:hAnsiTheme="majorHAnsi"/>
          <w:spacing w:val="-9"/>
          <w:sz w:val="24"/>
          <w:szCs w:val="24"/>
        </w:rPr>
        <w:t>принимает заявления и соответствующие документы на получение платных услуг;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pacing w:val="-9"/>
          <w:sz w:val="24"/>
          <w:szCs w:val="24"/>
        </w:rPr>
      </w:pPr>
      <w:r w:rsidRPr="001F67F3">
        <w:rPr>
          <w:rFonts w:asciiTheme="majorHAnsi" w:hAnsiTheme="majorHAnsi"/>
          <w:spacing w:val="-9"/>
          <w:sz w:val="24"/>
          <w:szCs w:val="24"/>
        </w:rPr>
        <w:t xml:space="preserve"> </w:t>
      </w:r>
      <w:r w:rsidR="00AF3BD7" w:rsidRPr="001F67F3">
        <w:rPr>
          <w:rFonts w:asciiTheme="majorHAnsi" w:hAnsiTheme="majorHAnsi"/>
          <w:spacing w:val="-9"/>
          <w:sz w:val="24"/>
          <w:szCs w:val="24"/>
        </w:rPr>
        <w:t>-</w:t>
      </w:r>
      <w:r w:rsidRPr="001F67F3">
        <w:rPr>
          <w:rFonts w:asciiTheme="majorHAnsi" w:hAnsiTheme="majorHAnsi"/>
          <w:spacing w:val="-9"/>
          <w:sz w:val="24"/>
          <w:szCs w:val="24"/>
        </w:rPr>
        <w:t xml:space="preserve">  издает приказ об организации работы   по оказанию платных  услуг; 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pacing w:val="-9"/>
          <w:sz w:val="24"/>
          <w:szCs w:val="24"/>
        </w:rPr>
        <w:t xml:space="preserve">   </w:t>
      </w:r>
      <w:r w:rsidR="00C03B91" w:rsidRPr="001F67F3">
        <w:rPr>
          <w:rFonts w:asciiTheme="majorHAnsi" w:hAnsiTheme="majorHAnsi"/>
          <w:spacing w:val="-9"/>
          <w:sz w:val="24"/>
          <w:szCs w:val="24"/>
        </w:rPr>
        <w:t>-</w:t>
      </w:r>
      <w:r w:rsidRPr="001F67F3">
        <w:rPr>
          <w:rFonts w:asciiTheme="majorHAnsi" w:hAnsiTheme="majorHAnsi"/>
          <w:spacing w:val="-9"/>
          <w:sz w:val="24"/>
          <w:szCs w:val="24"/>
        </w:rPr>
        <w:t xml:space="preserve">  </w:t>
      </w:r>
      <w:r w:rsidRPr="001F67F3">
        <w:rPr>
          <w:rFonts w:asciiTheme="majorHAnsi" w:hAnsiTheme="majorHAnsi"/>
          <w:sz w:val="24"/>
          <w:szCs w:val="24"/>
        </w:rPr>
        <w:t xml:space="preserve"> заключает договор с заказчиком  на оказание платных  услуг;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 xml:space="preserve">  заключает  трудовой договор со специалистом на выполнение платных услуг.</w:t>
      </w:r>
    </w:p>
    <w:p w:rsidR="004845F4" w:rsidRPr="001F67F3" w:rsidRDefault="00593D6F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3</w:t>
      </w:r>
      <w:r w:rsidR="004845F4" w:rsidRPr="001F67F3">
        <w:rPr>
          <w:rFonts w:asciiTheme="majorHAnsi" w:hAnsiTheme="majorHAnsi"/>
          <w:sz w:val="24"/>
          <w:szCs w:val="24"/>
        </w:rPr>
        <w:t>.3. Договор на оказание платных   услуг заключается в письменной форме в двух подлинных экземплярах, имеющих равную юридическую силу по одному для каждой из сторон.</w:t>
      </w:r>
    </w:p>
    <w:p w:rsidR="004845F4" w:rsidRPr="001F67F3" w:rsidRDefault="00593D6F" w:rsidP="004845F4">
      <w:pPr>
        <w:pStyle w:val="a3"/>
        <w:jc w:val="both"/>
        <w:rPr>
          <w:rFonts w:asciiTheme="majorHAnsi" w:hAnsiTheme="majorHAnsi"/>
          <w:spacing w:val="-9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3</w:t>
      </w:r>
      <w:r w:rsidR="004845F4" w:rsidRPr="001F67F3">
        <w:rPr>
          <w:rFonts w:asciiTheme="majorHAnsi" w:hAnsiTheme="majorHAnsi"/>
          <w:sz w:val="24"/>
          <w:szCs w:val="24"/>
        </w:rPr>
        <w:t>.4. Договор</w:t>
      </w:r>
      <w:r w:rsidR="004845F4" w:rsidRPr="001F67F3">
        <w:rPr>
          <w:rFonts w:asciiTheme="majorHAnsi" w:hAnsiTheme="majorHAnsi"/>
          <w:spacing w:val="-9"/>
          <w:sz w:val="24"/>
          <w:szCs w:val="24"/>
        </w:rPr>
        <w:t xml:space="preserve"> на оказание  платных  услуг подписывается директором СДЮСШОР. В случае его отсутствия -  лицом, утвержденным приказом по Учреждению. Перечень лиц, уполномоченных   на право  подписания  данных  договоров, утверждается приказом по Учреждению.</w:t>
      </w:r>
    </w:p>
    <w:p w:rsidR="004845F4" w:rsidRPr="001F67F3" w:rsidRDefault="00593D6F" w:rsidP="004845F4">
      <w:pPr>
        <w:pStyle w:val="a3"/>
        <w:jc w:val="both"/>
        <w:rPr>
          <w:rFonts w:asciiTheme="majorHAnsi" w:hAnsiTheme="majorHAnsi"/>
          <w:sz w:val="24"/>
          <w:szCs w:val="24"/>
          <w:shd w:val="clear" w:color="auto" w:fill="DBDBB7"/>
        </w:rPr>
      </w:pPr>
      <w:r w:rsidRPr="001F67F3">
        <w:rPr>
          <w:rFonts w:asciiTheme="majorHAnsi" w:hAnsiTheme="majorHAnsi"/>
          <w:sz w:val="24"/>
          <w:szCs w:val="24"/>
        </w:rPr>
        <w:lastRenderedPageBreak/>
        <w:t>3</w:t>
      </w:r>
      <w:r w:rsidR="004845F4" w:rsidRPr="001F67F3">
        <w:rPr>
          <w:rFonts w:asciiTheme="majorHAnsi" w:hAnsiTheme="majorHAnsi"/>
          <w:sz w:val="24"/>
          <w:szCs w:val="24"/>
        </w:rPr>
        <w:t>.5.  Сведения, указанные в договоре, должны соответствовать информации, размещенной на официальном сайте Учреждения в информационно – телекоммуникационной сети «Интернет» на дату заключения договора.</w:t>
      </w:r>
    </w:p>
    <w:p w:rsidR="004845F4" w:rsidRPr="001F67F3" w:rsidRDefault="00593D6F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3</w:t>
      </w:r>
      <w:r w:rsidR="004845F4" w:rsidRPr="001F67F3">
        <w:rPr>
          <w:rFonts w:asciiTheme="majorHAnsi" w:hAnsiTheme="majorHAnsi"/>
          <w:sz w:val="24"/>
          <w:szCs w:val="24"/>
        </w:rPr>
        <w:t>.6. Учреждение  обязано обеспечить заказчика  бесплатной, доступной и достоверной информацией об  оказываемых платных   услугах.</w:t>
      </w:r>
    </w:p>
    <w:p w:rsidR="004845F4" w:rsidRPr="001F67F3" w:rsidRDefault="00593D6F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 xml:space="preserve"> 3</w:t>
      </w:r>
      <w:r w:rsidR="00C03B91" w:rsidRPr="001F67F3">
        <w:rPr>
          <w:rFonts w:asciiTheme="majorHAnsi" w:hAnsiTheme="majorHAnsi"/>
          <w:sz w:val="24"/>
          <w:szCs w:val="24"/>
        </w:rPr>
        <w:t xml:space="preserve">.7.На своем сайте Учреждение </w:t>
      </w:r>
      <w:r w:rsidR="004845F4" w:rsidRPr="001F67F3">
        <w:rPr>
          <w:rFonts w:asciiTheme="majorHAnsi" w:hAnsiTheme="majorHAnsi"/>
          <w:sz w:val="24"/>
          <w:szCs w:val="24"/>
        </w:rPr>
        <w:t xml:space="preserve">  обеспечивает открытость и доступность следующих документов: 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 xml:space="preserve">- Устав </w:t>
      </w:r>
      <w:proofErr w:type="gramStart"/>
      <w:r w:rsidRPr="001F67F3">
        <w:rPr>
          <w:rFonts w:asciiTheme="majorHAnsi" w:hAnsiTheme="majorHAnsi"/>
          <w:sz w:val="24"/>
          <w:szCs w:val="24"/>
        </w:rPr>
        <w:t xml:space="preserve">( </w:t>
      </w:r>
      <w:proofErr w:type="gramEnd"/>
      <w:r w:rsidRPr="001F67F3">
        <w:rPr>
          <w:rFonts w:asciiTheme="majorHAnsi" w:hAnsiTheme="majorHAnsi"/>
          <w:sz w:val="24"/>
          <w:szCs w:val="24"/>
        </w:rPr>
        <w:t>в том числе внесенные  в него изменения и дополнения);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- свидетельство о государственной регистрации;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- решение учредителя о создании Учреждения;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- приказ о назначении руководителя   Учреждения;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- план финансово-хозяйственной деятельности;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- годовая  бухгалтерская отчетность;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- документы, составленные по итогам контрольных мероприятий, проведенных в  отношении Учреждения;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- муниципальное задание на оказание услуг (выполнение работ);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-отчет о результатах деятельности Учреждения и об использовании  закрепленного за ним  муниципального имущества.</w:t>
      </w:r>
    </w:p>
    <w:p w:rsidR="004845F4" w:rsidRPr="001F67F3" w:rsidRDefault="00593D6F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3</w:t>
      </w:r>
      <w:r w:rsidR="004845F4" w:rsidRPr="001F67F3">
        <w:rPr>
          <w:rFonts w:asciiTheme="majorHAnsi" w:hAnsiTheme="majorHAnsi"/>
          <w:sz w:val="24"/>
          <w:szCs w:val="24"/>
        </w:rPr>
        <w:t>.8.Платные услуги осуществляются  штатной численностью работников Учреждения либо привлеченными сторонними организациями или  специалистами, что оформляется  Учреждением  в установленной форме  в соответствии с законодательством Российской Федерации.</w:t>
      </w:r>
    </w:p>
    <w:p w:rsidR="004845F4" w:rsidRPr="001F67F3" w:rsidRDefault="00593D6F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3</w:t>
      </w:r>
      <w:r w:rsidR="004845F4" w:rsidRPr="001F67F3">
        <w:rPr>
          <w:rFonts w:asciiTheme="majorHAnsi" w:hAnsiTheme="majorHAnsi"/>
          <w:sz w:val="24"/>
          <w:szCs w:val="24"/>
        </w:rPr>
        <w:t>.9.Руководство деятельностью Учреждения по оказанию платных услуг населению осуществляет директор учреждения, который в установленном порядке: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 xml:space="preserve">  несет ответственность за соблюдением законодательства Российской Федерации по организации платных услуг потребителю;</w:t>
      </w:r>
    </w:p>
    <w:p w:rsidR="001A1C6E" w:rsidRPr="001F67F3" w:rsidRDefault="004845F4" w:rsidP="004845F4">
      <w:pPr>
        <w:pStyle w:val="a3"/>
        <w:rPr>
          <w:rFonts w:asciiTheme="majorHAnsi" w:hAnsiTheme="majorHAnsi"/>
          <w:b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 xml:space="preserve">  осуществляет административное руководство, контролирует и несет ответственность за финансово-хозяйственную деятельность, соблюдение финансовой и трудовой дисциплины, сохранность муниципальной собственности, материальных ценностей.</w:t>
      </w:r>
      <w:r w:rsidRPr="001F67F3">
        <w:rPr>
          <w:rFonts w:asciiTheme="majorHAnsi" w:hAnsiTheme="majorHAnsi"/>
          <w:b/>
          <w:sz w:val="24"/>
          <w:szCs w:val="24"/>
        </w:rPr>
        <w:t xml:space="preserve">    </w:t>
      </w:r>
    </w:p>
    <w:p w:rsidR="001A1C6E" w:rsidRPr="001F67F3" w:rsidRDefault="001A1C6E" w:rsidP="001A1C6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</w:pPr>
      <w:r w:rsidRPr="001F67F3"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  <w:t>4. Порядок установления тарифов платных услуг</w:t>
      </w:r>
    </w:p>
    <w:p w:rsidR="001A1C6E" w:rsidRPr="001F67F3" w:rsidRDefault="001A1C6E" w:rsidP="001A1C6E">
      <w:pPr>
        <w:shd w:val="clear" w:color="auto" w:fill="FFFFFF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F67F3">
        <w:rPr>
          <w:rFonts w:asciiTheme="majorHAnsi" w:eastAsia="Times New Roman" w:hAnsiTheme="majorHAnsi"/>
          <w:b/>
          <w:color w:val="000000"/>
          <w:sz w:val="24"/>
          <w:szCs w:val="24"/>
          <w:lang w:eastAsia="ru-RU"/>
        </w:rPr>
        <w:t xml:space="preserve"> </w:t>
      </w:r>
      <w:r w:rsidRPr="001F67F3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4</w:t>
      </w:r>
      <w:r w:rsidRPr="001F67F3">
        <w:rPr>
          <w:rFonts w:asciiTheme="majorHAnsi" w:hAnsiTheme="majorHAnsi"/>
          <w:sz w:val="24"/>
          <w:szCs w:val="24"/>
        </w:rPr>
        <w:t>.1.Тарифы на платные услуги разрабатываются Учреждением в соответствии с нормативными требованиями и  утверждаются Советом депутатов  городского округа  Бронницы Московской области.</w:t>
      </w:r>
    </w:p>
    <w:p w:rsidR="001A1C6E" w:rsidRPr="001F67F3" w:rsidRDefault="001A1C6E" w:rsidP="001A1C6E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4.2.Период действия тарифов (цен) на платные услуги не может быть менее  одного  года.</w:t>
      </w:r>
    </w:p>
    <w:p w:rsidR="001A1C6E" w:rsidRPr="001F67F3" w:rsidRDefault="001A1C6E" w:rsidP="001A1C6E">
      <w:pPr>
        <w:pStyle w:val="a3"/>
        <w:jc w:val="both"/>
        <w:rPr>
          <w:rFonts w:asciiTheme="majorHAnsi" w:hAnsiTheme="majorHAnsi"/>
          <w:spacing w:val="-9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  <w:highlight w:val="yellow"/>
        </w:rPr>
        <w:t xml:space="preserve">4.3. Увеличение тарифов на   </w:t>
      </w:r>
      <w:r w:rsidRPr="001F67F3">
        <w:rPr>
          <w:rFonts w:asciiTheme="majorHAnsi" w:hAnsiTheme="majorHAnsi"/>
          <w:spacing w:val="-9"/>
          <w:sz w:val="24"/>
          <w:szCs w:val="24"/>
          <w:highlight w:val="yellow"/>
        </w:rPr>
        <w:t>платные  услуги   не допускается,  за исключением увеличения стоимости указанных услуг с учетом уровня инфляции, предусмотренного основными  характеристиками муниципального  бюджета на очередной финансовый год и плановый период.</w:t>
      </w:r>
    </w:p>
    <w:p w:rsidR="004845F4" w:rsidRPr="001F67F3" w:rsidRDefault="001A1C6E" w:rsidP="004845F4">
      <w:pPr>
        <w:pStyle w:val="a3"/>
        <w:rPr>
          <w:rFonts w:asciiTheme="majorHAnsi" w:hAnsiTheme="majorHAnsi"/>
          <w:b/>
          <w:sz w:val="24"/>
          <w:szCs w:val="24"/>
        </w:rPr>
      </w:pPr>
      <w:r w:rsidRPr="001F67F3">
        <w:rPr>
          <w:rFonts w:asciiTheme="majorHAnsi" w:hAnsiTheme="majorHAnsi"/>
          <w:b/>
          <w:sz w:val="24"/>
          <w:szCs w:val="24"/>
        </w:rPr>
        <w:t>5</w:t>
      </w:r>
      <w:r w:rsidR="004845F4" w:rsidRPr="001F67F3">
        <w:rPr>
          <w:rFonts w:asciiTheme="majorHAnsi" w:hAnsiTheme="majorHAnsi"/>
          <w:b/>
          <w:sz w:val="24"/>
          <w:szCs w:val="24"/>
        </w:rPr>
        <w:t xml:space="preserve">. Порядок  оплаты  </w:t>
      </w:r>
      <w:r w:rsidR="004845F4" w:rsidRPr="001F67F3">
        <w:rPr>
          <w:rFonts w:asciiTheme="majorHAnsi" w:hAnsiTheme="majorHAnsi"/>
          <w:b/>
          <w:spacing w:val="-9"/>
          <w:sz w:val="24"/>
          <w:szCs w:val="24"/>
        </w:rPr>
        <w:t>платных   услуг</w:t>
      </w:r>
    </w:p>
    <w:p w:rsidR="004845F4" w:rsidRPr="001F67F3" w:rsidRDefault="001A1C6E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pacing w:val="-9"/>
          <w:sz w:val="24"/>
          <w:szCs w:val="24"/>
        </w:rPr>
        <w:t>5</w:t>
      </w:r>
      <w:r w:rsidR="004845F4" w:rsidRPr="001F67F3">
        <w:rPr>
          <w:rFonts w:asciiTheme="majorHAnsi" w:hAnsiTheme="majorHAnsi"/>
          <w:spacing w:val="-9"/>
          <w:sz w:val="24"/>
          <w:szCs w:val="24"/>
        </w:rPr>
        <w:t xml:space="preserve">.1.Потребитель обязан оплатить оказанные ему платные услуги. </w:t>
      </w:r>
    </w:p>
    <w:p w:rsidR="004845F4" w:rsidRPr="001F67F3" w:rsidRDefault="001A1C6E" w:rsidP="004845F4">
      <w:pPr>
        <w:pStyle w:val="a3"/>
        <w:jc w:val="both"/>
        <w:rPr>
          <w:rFonts w:asciiTheme="majorHAnsi" w:hAnsiTheme="majorHAnsi"/>
          <w:spacing w:val="-9"/>
          <w:sz w:val="24"/>
          <w:szCs w:val="24"/>
        </w:rPr>
      </w:pPr>
      <w:r w:rsidRPr="001F67F3">
        <w:rPr>
          <w:rFonts w:asciiTheme="majorHAnsi" w:hAnsiTheme="majorHAnsi"/>
          <w:spacing w:val="-9"/>
          <w:sz w:val="24"/>
          <w:szCs w:val="24"/>
        </w:rPr>
        <w:t>5</w:t>
      </w:r>
      <w:r w:rsidR="004845F4" w:rsidRPr="001F67F3">
        <w:rPr>
          <w:rFonts w:asciiTheme="majorHAnsi" w:hAnsiTheme="majorHAnsi"/>
          <w:spacing w:val="-9"/>
          <w:sz w:val="24"/>
          <w:szCs w:val="24"/>
        </w:rPr>
        <w:t xml:space="preserve">.2..Оплата   платных услуг производится  в отделениях банков. </w:t>
      </w:r>
    </w:p>
    <w:p w:rsidR="004845F4" w:rsidRPr="001F67F3" w:rsidRDefault="001A1C6E" w:rsidP="004845F4">
      <w:pPr>
        <w:pStyle w:val="a3"/>
        <w:jc w:val="both"/>
        <w:rPr>
          <w:rFonts w:asciiTheme="majorHAnsi" w:hAnsiTheme="majorHAnsi"/>
          <w:spacing w:val="-9"/>
          <w:sz w:val="24"/>
          <w:szCs w:val="24"/>
        </w:rPr>
      </w:pPr>
      <w:r w:rsidRPr="001F67F3">
        <w:rPr>
          <w:rFonts w:asciiTheme="majorHAnsi" w:hAnsiTheme="majorHAnsi"/>
          <w:spacing w:val="-9"/>
          <w:sz w:val="24"/>
          <w:szCs w:val="24"/>
        </w:rPr>
        <w:t>5.</w:t>
      </w:r>
      <w:r w:rsidR="004845F4" w:rsidRPr="001F67F3">
        <w:rPr>
          <w:rFonts w:asciiTheme="majorHAnsi" w:hAnsiTheme="majorHAnsi"/>
          <w:spacing w:val="-9"/>
          <w:sz w:val="24"/>
          <w:szCs w:val="24"/>
        </w:rPr>
        <w:t>3. Учреждение  должно  получить от заказчика  квитанцию  об  оплате   платной  услуги с отметкой банка или копию платежного поручения с отметкой банка.</w:t>
      </w:r>
    </w:p>
    <w:p w:rsidR="004845F4" w:rsidRPr="001F67F3" w:rsidRDefault="001A1C6E" w:rsidP="004845F4">
      <w:pPr>
        <w:pStyle w:val="a3"/>
        <w:jc w:val="both"/>
        <w:rPr>
          <w:rFonts w:asciiTheme="majorHAnsi" w:hAnsiTheme="majorHAnsi"/>
          <w:b/>
          <w:spacing w:val="-9"/>
          <w:sz w:val="24"/>
          <w:szCs w:val="24"/>
        </w:rPr>
      </w:pPr>
      <w:r w:rsidRPr="001F67F3">
        <w:rPr>
          <w:rFonts w:asciiTheme="majorHAnsi" w:hAnsiTheme="majorHAnsi"/>
          <w:b/>
          <w:sz w:val="24"/>
          <w:szCs w:val="24"/>
        </w:rPr>
        <w:t>6. Учет и контроль  за оказание</w:t>
      </w:r>
      <w:r w:rsidR="009D1010" w:rsidRPr="001F67F3">
        <w:rPr>
          <w:rFonts w:asciiTheme="majorHAnsi" w:hAnsiTheme="majorHAnsi"/>
          <w:b/>
          <w:sz w:val="24"/>
          <w:szCs w:val="24"/>
        </w:rPr>
        <w:t xml:space="preserve"> </w:t>
      </w:r>
      <w:r w:rsidR="004845F4" w:rsidRPr="001F67F3">
        <w:rPr>
          <w:rFonts w:asciiTheme="majorHAnsi" w:hAnsiTheme="majorHAnsi"/>
          <w:b/>
          <w:sz w:val="24"/>
          <w:szCs w:val="24"/>
        </w:rPr>
        <w:t xml:space="preserve"> </w:t>
      </w:r>
      <w:r w:rsidR="004845F4" w:rsidRPr="001F67F3">
        <w:rPr>
          <w:rFonts w:asciiTheme="majorHAnsi" w:hAnsiTheme="majorHAnsi"/>
          <w:b/>
          <w:spacing w:val="-9"/>
          <w:sz w:val="24"/>
          <w:szCs w:val="24"/>
        </w:rPr>
        <w:t>платных      услуг</w:t>
      </w:r>
    </w:p>
    <w:p w:rsidR="004845F4" w:rsidRPr="001F67F3" w:rsidRDefault="001A1C6E" w:rsidP="004845F4">
      <w:pPr>
        <w:pStyle w:val="a3"/>
        <w:jc w:val="both"/>
        <w:rPr>
          <w:rFonts w:asciiTheme="majorHAnsi" w:hAnsiTheme="majorHAnsi"/>
          <w:spacing w:val="-9"/>
          <w:sz w:val="24"/>
          <w:szCs w:val="24"/>
        </w:rPr>
      </w:pPr>
      <w:r w:rsidRPr="001F67F3">
        <w:rPr>
          <w:rFonts w:asciiTheme="majorHAnsi" w:hAnsiTheme="majorHAnsi"/>
          <w:spacing w:val="-9"/>
          <w:sz w:val="24"/>
          <w:szCs w:val="24"/>
        </w:rPr>
        <w:t>6</w:t>
      </w:r>
      <w:r w:rsidR="004845F4" w:rsidRPr="001F67F3">
        <w:rPr>
          <w:rFonts w:asciiTheme="majorHAnsi" w:hAnsiTheme="majorHAnsi"/>
          <w:spacing w:val="-9"/>
          <w:sz w:val="24"/>
          <w:szCs w:val="24"/>
        </w:rPr>
        <w:t>.1. Все средства, полученные Учреждением от оказания платных услуг, аккумули</w:t>
      </w:r>
      <w:r w:rsidR="00E36D67" w:rsidRPr="001F67F3">
        <w:rPr>
          <w:rFonts w:asciiTheme="majorHAnsi" w:hAnsiTheme="majorHAnsi"/>
          <w:spacing w:val="-9"/>
          <w:sz w:val="24"/>
          <w:szCs w:val="24"/>
        </w:rPr>
        <w:t xml:space="preserve">руются  на лицевом счете </w:t>
      </w:r>
      <w:r w:rsidR="004845F4" w:rsidRPr="001F67F3">
        <w:rPr>
          <w:rFonts w:asciiTheme="majorHAnsi" w:hAnsiTheme="majorHAnsi"/>
          <w:spacing w:val="-9"/>
          <w:sz w:val="24"/>
          <w:szCs w:val="24"/>
        </w:rPr>
        <w:t xml:space="preserve"> Учреждения в управлении федерального казначейства по Московской области.</w:t>
      </w:r>
    </w:p>
    <w:p w:rsidR="004845F4" w:rsidRPr="001F67F3" w:rsidRDefault="001A1C6E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6</w:t>
      </w:r>
      <w:r w:rsidR="004845F4" w:rsidRPr="001F67F3">
        <w:rPr>
          <w:rFonts w:asciiTheme="majorHAnsi" w:hAnsiTheme="majorHAnsi"/>
          <w:sz w:val="24"/>
          <w:szCs w:val="24"/>
        </w:rPr>
        <w:t xml:space="preserve">.2. Учет доходов,  поступающих от оказания </w:t>
      </w:r>
      <w:r w:rsidR="004845F4" w:rsidRPr="001F67F3">
        <w:rPr>
          <w:rFonts w:asciiTheme="majorHAnsi" w:hAnsiTheme="majorHAnsi"/>
          <w:spacing w:val="-9"/>
          <w:sz w:val="24"/>
          <w:szCs w:val="24"/>
        </w:rPr>
        <w:t xml:space="preserve"> платных  услуг,  </w:t>
      </w:r>
      <w:r w:rsidR="004845F4" w:rsidRPr="001F67F3">
        <w:rPr>
          <w:rFonts w:asciiTheme="majorHAnsi" w:hAnsiTheme="majorHAnsi"/>
          <w:sz w:val="24"/>
          <w:szCs w:val="24"/>
        </w:rPr>
        <w:t>и приобретенное за счет этих доходов имущество ведется в соответствии с действующим законодательством Российской Федерации.</w:t>
      </w:r>
    </w:p>
    <w:p w:rsidR="004845F4" w:rsidRPr="001F67F3" w:rsidRDefault="001A1C6E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6</w:t>
      </w:r>
      <w:r w:rsidR="004845F4" w:rsidRPr="001F67F3">
        <w:rPr>
          <w:rFonts w:asciiTheme="majorHAnsi" w:hAnsiTheme="majorHAnsi"/>
          <w:sz w:val="24"/>
          <w:szCs w:val="24"/>
        </w:rPr>
        <w:t xml:space="preserve">.3. Проект  отчета  о фактическом расходовании средств,  полученных  от оказания </w:t>
      </w:r>
      <w:r w:rsidR="004845F4" w:rsidRPr="001F67F3">
        <w:rPr>
          <w:rFonts w:asciiTheme="majorHAnsi" w:hAnsiTheme="majorHAnsi"/>
          <w:spacing w:val="-9"/>
          <w:sz w:val="24"/>
          <w:szCs w:val="24"/>
        </w:rPr>
        <w:t xml:space="preserve"> платных   услуг  </w:t>
      </w:r>
      <w:r w:rsidR="004845F4" w:rsidRPr="001F67F3">
        <w:rPr>
          <w:rFonts w:asciiTheme="majorHAnsi" w:hAnsiTheme="majorHAnsi"/>
          <w:sz w:val="24"/>
          <w:szCs w:val="24"/>
        </w:rPr>
        <w:t>и о</w:t>
      </w:r>
      <w:r w:rsidR="00E36D67" w:rsidRPr="001F67F3">
        <w:rPr>
          <w:rFonts w:asciiTheme="majorHAnsi" w:hAnsiTheme="majorHAnsi"/>
          <w:sz w:val="24"/>
          <w:szCs w:val="24"/>
        </w:rPr>
        <w:t xml:space="preserve">б использовании приобретенного  </w:t>
      </w:r>
      <w:r w:rsidR="004845F4" w:rsidRPr="001F67F3">
        <w:rPr>
          <w:rFonts w:asciiTheme="majorHAnsi" w:hAnsiTheme="majorHAnsi"/>
          <w:sz w:val="24"/>
          <w:szCs w:val="24"/>
        </w:rPr>
        <w:t xml:space="preserve">за счет этих доходов, имущества  </w:t>
      </w:r>
      <w:r w:rsidR="004845F4" w:rsidRPr="001F67F3">
        <w:rPr>
          <w:rFonts w:asciiTheme="majorHAnsi" w:hAnsiTheme="majorHAnsi"/>
          <w:sz w:val="24"/>
          <w:szCs w:val="24"/>
        </w:rPr>
        <w:lastRenderedPageBreak/>
        <w:t>ежеквартально предоставляется руководителем  учреждения на утверждение Наблюдательного совета Учреждения.</w:t>
      </w:r>
    </w:p>
    <w:p w:rsidR="004845F4" w:rsidRPr="001F67F3" w:rsidRDefault="001A1C6E" w:rsidP="004845F4">
      <w:pPr>
        <w:pStyle w:val="a3"/>
        <w:jc w:val="both"/>
        <w:rPr>
          <w:rFonts w:asciiTheme="majorHAnsi" w:hAnsiTheme="majorHAnsi"/>
          <w:spacing w:val="-9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6</w:t>
      </w:r>
      <w:r w:rsidR="004845F4" w:rsidRPr="001F67F3">
        <w:rPr>
          <w:rFonts w:asciiTheme="majorHAnsi" w:hAnsiTheme="majorHAnsi"/>
          <w:sz w:val="24"/>
          <w:szCs w:val="24"/>
        </w:rPr>
        <w:t xml:space="preserve">.4. В случае предоставления </w:t>
      </w:r>
      <w:r w:rsidR="004845F4" w:rsidRPr="001F67F3">
        <w:rPr>
          <w:rFonts w:asciiTheme="majorHAnsi" w:hAnsiTheme="majorHAnsi"/>
          <w:spacing w:val="-9"/>
          <w:sz w:val="24"/>
          <w:szCs w:val="24"/>
        </w:rPr>
        <w:t>платных   услуг  взамен и в рамках основной образовательной  деятельности, финансируемой за счет средств бюджета,  средства,  заработанные посредством такой деятельности, возвращаются  оплатившим  эти услуги лицам.</w:t>
      </w:r>
    </w:p>
    <w:p w:rsidR="004845F4" w:rsidRPr="001F67F3" w:rsidRDefault="001A1C6E" w:rsidP="004845F4">
      <w:pPr>
        <w:pStyle w:val="a3"/>
        <w:jc w:val="both"/>
        <w:rPr>
          <w:rFonts w:asciiTheme="majorHAnsi" w:hAnsiTheme="majorHAnsi"/>
          <w:spacing w:val="-9"/>
          <w:sz w:val="24"/>
          <w:szCs w:val="24"/>
        </w:rPr>
      </w:pPr>
      <w:r w:rsidRPr="001F67F3">
        <w:rPr>
          <w:rFonts w:asciiTheme="majorHAnsi" w:hAnsiTheme="majorHAnsi"/>
          <w:spacing w:val="-9"/>
          <w:sz w:val="24"/>
          <w:szCs w:val="24"/>
        </w:rPr>
        <w:t>6</w:t>
      </w:r>
      <w:r w:rsidR="004845F4" w:rsidRPr="001F67F3">
        <w:rPr>
          <w:rFonts w:asciiTheme="majorHAnsi" w:hAnsiTheme="majorHAnsi"/>
          <w:spacing w:val="-9"/>
          <w:sz w:val="24"/>
          <w:szCs w:val="24"/>
        </w:rPr>
        <w:t>.5. Учреждение  несет</w:t>
      </w:r>
      <w:r w:rsidR="00E36D67" w:rsidRPr="001F67F3">
        <w:rPr>
          <w:rFonts w:asciiTheme="majorHAnsi" w:hAnsiTheme="majorHAnsi"/>
          <w:spacing w:val="-9"/>
          <w:sz w:val="24"/>
          <w:szCs w:val="24"/>
        </w:rPr>
        <w:t xml:space="preserve"> </w:t>
      </w:r>
      <w:r w:rsidR="004845F4" w:rsidRPr="001F67F3">
        <w:rPr>
          <w:rFonts w:asciiTheme="majorHAnsi" w:hAnsiTheme="majorHAnsi"/>
          <w:spacing w:val="-9"/>
          <w:sz w:val="24"/>
          <w:szCs w:val="24"/>
        </w:rPr>
        <w:t xml:space="preserve"> ответственность перед заказчиком  </w:t>
      </w:r>
      <w:proofErr w:type="gramStart"/>
      <w:r w:rsidR="004845F4" w:rsidRPr="001F67F3">
        <w:rPr>
          <w:rFonts w:asciiTheme="majorHAnsi" w:hAnsiTheme="majorHAnsi"/>
          <w:spacing w:val="-9"/>
          <w:sz w:val="24"/>
          <w:szCs w:val="24"/>
        </w:rPr>
        <w:t>за</w:t>
      </w:r>
      <w:proofErr w:type="gramEnd"/>
      <w:r w:rsidR="004845F4" w:rsidRPr="001F67F3">
        <w:rPr>
          <w:rFonts w:asciiTheme="majorHAnsi" w:hAnsiTheme="majorHAnsi"/>
          <w:spacing w:val="-9"/>
          <w:sz w:val="24"/>
          <w:szCs w:val="24"/>
        </w:rPr>
        <w:t>: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pacing w:val="-9"/>
          <w:sz w:val="24"/>
          <w:szCs w:val="24"/>
        </w:rPr>
      </w:pPr>
      <w:r w:rsidRPr="001F67F3">
        <w:rPr>
          <w:rFonts w:asciiTheme="majorHAnsi" w:hAnsiTheme="majorHAnsi"/>
          <w:spacing w:val="-9"/>
          <w:sz w:val="24"/>
          <w:szCs w:val="24"/>
        </w:rPr>
        <w:t xml:space="preserve"> а/</w:t>
      </w:r>
      <w:r w:rsidRPr="001F67F3">
        <w:rPr>
          <w:rFonts w:asciiTheme="majorHAnsi" w:hAnsiTheme="majorHAnsi"/>
          <w:sz w:val="24"/>
          <w:szCs w:val="24"/>
        </w:rPr>
        <w:t xml:space="preserve">реализацию не в полном объеме услуги  указанной в договоре; </w:t>
      </w:r>
    </w:p>
    <w:p w:rsidR="00E36D67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proofErr w:type="gramStart"/>
      <w:r w:rsidRPr="001F67F3">
        <w:rPr>
          <w:rFonts w:asciiTheme="majorHAnsi" w:hAnsiTheme="majorHAnsi"/>
          <w:sz w:val="24"/>
          <w:szCs w:val="24"/>
        </w:rPr>
        <w:t>б</w:t>
      </w:r>
      <w:proofErr w:type="gramEnd"/>
      <w:r w:rsidRPr="001F67F3">
        <w:rPr>
          <w:rFonts w:asciiTheme="majorHAnsi" w:hAnsiTheme="majorHAnsi"/>
          <w:sz w:val="24"/>
          <w:szCs w:val="24"/>
        </w:rPr>
        <w:t>/качество  предоставления</w:t>
      </w:r>
      <w:r w:rsidRPr="001F67F3">
        <w:rPr>
          <w:rFonts w:asciiTheme="majorHAnsi" w:hAnsiTheme="majorHAnsi"/>
          <w:spacing w:val="-9"/>
          <w:sz w:val="24"/>
          <w:szCs w:val="24"/>
        </w:rPr>
        <w:t xml:space="preserve"> платных   услуг</w:t>
      </w:r>
      <w:r w:rsidRPr="001F67F3">
        <w:rPr>
          <w:rFonts w:asciiTheme="majorHAnsi" w:hAnsiTheme="majorHAnsi"/>
          <w:sz w:val="24"/>
          <w:szCs w:val="24"/>
        </w:rPr>
        <w:t xml:space="preserve">; 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в/жизнь и здоровье участников реализации услуги;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F67F3">
        <w:rPr>
          <w:rFonts w:asciiTheme="majorHAnsi" w:hAnsiTheme="majorHAnsi"/>
          <w:sz w:val="24"/>
          <w:szCs w:val="24"/>
        </w:rPr>
        <w:t>г</w:t>
      </w:r>
      <w:proofErr w:type="gramEnd"/>
      <w:r w:rsidRPr="001F67F3">
        <w:rPr>
          <w:rFonts w:asciiTheme="majorHAnsi" w:hAnsiTheme="majorHAnsi"/>
          <w:sz w:val="24"/>
          <w:szCs w:val="24"/>
        </w:rPr>
        <w:t>/ нарушение прав и свобод обучающихся и работников.</w:t>
      </w:r>
    </w:p>
    <w:p w:rsidR="004845F4" w:rsidRPr="001F67F3" w:rsidRDefault="001A1C6E" w:rsidP="004845F4">
      <w:pPr>
        <w:pStyle w:val="a3"/>
        <w:jc w:val="both"/>
        <w:rPr>
          <w:rFonts w:asciiTheme="majorHAnsi" w:hAnsiTheme="majorHAnsi"/>
          <w:spacing w:val="-9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6</w:t>
      </w:r>
      <w:r w:rsidR="004845F4" w:rsidRPr="001F67F3">
        <w:rPr>
          <w:rFonts w:asciiTheme="majorHAnsi" w:hAnsiTheme="majorHAnsi"/>
          <w:sz w:val="24"/>
          <w:szCs w:val="24"/>
        </w:rPr>
        <w:t>.6. Учредитель   вправе приостановить оказание</w:t>
      </w:r>
      <w:r w:rsidR="004845F4" w:rsidRPr="001F67F3">
        <w:rPr>
          <w:rFonts w:asciiTheme="majorHAnsi" w:hAnsiTheme="majorHAnsi"/>
          <w:spacing w:val="-9"/>
          <w:sz w:val="24"/>
          <w:szCs w:val="24"/>
        </w:rPr>
        <w:t xml:space="preserve"> платных  услуг, если они осуществляются с нарушением  действующего законодательства  Российской Федерации, настоящего Положения и иных нормативных  правовых актов.</w:t>
      </w:r>
    </w:p>
    <w:p w:rsidR="004845F4" w:rsidRPr="001F67F3" w:rsidRDefault="001A1C6E" w:rsidP="004845F4">
      <w:pPr>
        <w:pStyle w:val="a3"/>
        <w:jc w:val="both"/>
        <w:rPr>
          <w:rFonts w:asciiTheme="majorHAnsi" w:hAnsiTheme="majorHAnsi"/>
          <w:spacing w:val="-9"/>
          <w:sz w:val="24"/>
          <w:szCs w:val="24"/>
        </w:rPr>
      </w:pPr>
      <w:r w:rsidRPr="001F67F3">
        <w:rPr>
          <w:rFonts w:asciiTheme="majorHAnsi" w:hAnsiTheme="majorHAnsi"/>
          <w:spacing w:val="-9"/>
          <w:sz w:val="24"/>
          <w:szCs w:val="24"/>
        </w:rPr>
        <w:t>6</w:t>
      </w:r>
      <w:r w:rsidR="004845F4" w:rsidRPr="001F67F3">
        <w:rPr>
          <w:rFonts w:asciiTheme="majorHAnsi" w:hAnsiTheme="majorHAnsi"/>
          <w:spacing w:val="-9"/>
          <w:sz w:val="24"/>
          <w:szCs w:val="24"/>
        </w:rPr>
        <w:t>.7.Доходы, полученные  от оказания платных услуг, распределяются  следующим об</w:t>
      </w:r>
      <w:r w:rsidRPr="001F67F3">
        <w:rPr>
          <w:rFonts w:asciiTheme="majorHAnsi" w:hAnsiTheme="majorHAnsi"/>
          <w:spacing w:val="-9"/>
          <w:sz w:val="24"/>
          <w:szCs w:val="24"/>
        </w:rPr>
        <w:t>разом</w:t>
      </w:r>
      <w:proofErr w:type="gramStart"/>
      <w:r w:rsidRPr="001F67F3">
        <w:rPr>
          <w:rFonts w:asciiTheme="majorHAnsi" w:hAnsiTheme="majorHAnsi"/>
          <w:spacing w:val="-9"/>
          <w:sz w:val="24"/>
          <w:szCs w:val="24"/>
        </w:rPr>
        <w:t xml:space="preserve"> </w:t>
      </w:r>
      <w:r w:rsidR="004845F4" w:rsidRPr="001F67F3">
        <w:rPr>
          <w:rFonts w:asciiTheme="majorHAnsi" w:hAnsiTheme="majorHAnsi"/>
          <w:spacing w:val="-9"/>
          <w:sz w:val="24"/>
          <w:szCs w:val="24"/>
        </w:rPr>
        <w:t>:</w:t>
      </w:r>
      <w:proofErr w:type="gramEnd"/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pacing w:val="-9"/>
          <w:sz w:val="24"/>
          <w:szCs w:val="24"/>
        </w:rPr>
      </w:pPr>
      <w:r w:rsidRPr="001F67F3">
        <w:rPr>
          <w:rFonts w:asciiTheme="majorHAnsi" w:hAnsiTheme="majorHAnsi"/>
          <w:spacing w:val="-9"/>
          <w:sz w:val="24"/>
          <w:szCs w:val="24"/>
        </w:rPr>
        <w:t>не более  50% направляется на  оплату труда, включая начисления на заработную плату;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pacing w:val="-9"/>
          <w:sz w:val="24"/>
          <w:szCs w:val="24"/>
        </w:rPr>
      </w:pPr>
      <w:r w:rsidRPr="001F67F3">
        <w:rPr>
          <w:rFonts w:asciiTheme="majorHAnsi" w:hAnsiTheme="majorHAnsi"/>
          <w:spacing w:val="-9"/>
          <w:sz w:val="24"/>
          <w:szCs w:val="24"/>
        </w:rPr>
        <w:t>не менее 50% направляется на укрепление и развитие материально-технической  базы Учреждения, оплату коммунальных услуг, приобретение инвентаря, предметов хозяйственного назначения, ремонтные работы, проведение спортивных мероприятий, участие обучающихся  в учебно-тренировочных сборах и соревнованиях.</w:t>
      </w:r>
    </w:p>
    <w:p w:rsidR="004845F4" w:rsidRPr="001F67F3" w:rsidRDefault="001A1C6E" w:rsidP="004845F4">
      <w:pPr>
        <w:pStyle w:val="a3"/>
        <w:jc w:val="both"/>
        <w:rPr>
          <w:rFonts w:asciiTheme="majorHAnsi" w:hAnsiTheme="majorHAnsi"/>
          <w:spacing w:val="-9"/>
          <w:sz w:val="24"/>
          <w:szCs w:val="24"/>
        </w:rPr>
      </w:pPr>
      <w:r w:rsidRPr="001F67F3">
        <w:rPr>
          <w:rFonts w:asciiTheme="majorHAnsi" w:hAnsiTheme="majorHAnsi"/>
          <w:spacing w:val="-9"/>
          <w:sz w:val="24"/>
          <w:szCs w:val="24"/>
        </w:rPr>
        <w:t>6</w:t>
      </w:r>
      <w:r w:rsidR="004845F4" w:rsidRPr="001F67F3">
        <w:rPr>
          <w:rFonts w:asciiTheme="majorHAnsi" w:hAnsiTheme="majorHAnsi"/>
          <w:spacing w:val="-9"/>
          <w:sz w:val="24"/>
          <w:szCs w:val="24"/>
        </w:rPr>
        <w:t>.8. Учреждение согласовывает  размер коэффициента дискриминации цен  с Учредителем.</w:t>
      </w:r>
    </w:p>
    <w:p w:rsidR="004845F4" w:rsidRPr="001F67F3" w:rsidRDefault="009D1010" w:rsidP="00593D6F">
      <w:pPr>
        <w:shd w:val="clear" w:color="auto" w:fill="FFFFFF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1F67F3">
        <w:rPr>
          <w:rFonts w:asciiTheme="majorHAnsi" w:hAnsiTheme="majorHAnsi"/>
          <w:b/>
          <w:sz w:val="24"/>
          <w:szCs w:val="24"/>
        </w:rPr>
        <w:t>7</w:t>
      </w:r>
      <w:r w:rsidR="004845F4" w:rsidRPr="001F67F3">
        <w:rPr>
          <w:rFonts w:asciiTheme="majorHAnsi" w:hAnsiTheme="majorHAnsi"/>
          <w:b/>
          <w:sz w:val="24"/>
          <w:szCs w:val="24"/>
        </w:rPr>
        <w:t>. Ответственность  сторон</w:t>
      </w:r>
    </w:p>
    <w:p w:rsidR="004845F4" w:rsidRPr="001F67F3" w:rsidRDefault="009D1010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7</w:t>
      </w:r>
      <w:r w:rsidR="004845F4" w:rsidRPr="001F67F3">
        <w:rPr>
          <w:rFonts w:asciiTheme="majorHAnsi" w:hAnsiTheme="majorHAnsi"/>
          <w:sz w:val="24"/>
          <w:szCs w:val="24"/>
        </w:rPr>
        <w:t>.1. Учреждение оказывает платные  услуги в порядке и в сроки, определенные договором, уставом и лицензией.</w:t>
      </w:r>
    </w:p>
    <w:p w:rsidR="004845F4" w:rsidRPr="001F67F3" w:rsidRDefault="009D1010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7</w:t>
      </w:r>
      <w:r w:rsidR="004845F4" w:rsidRPr="001F67F3">
        <w:rPr>
          <w:rFonts w:asciiTheme="majorHAnsi" w:hAnsiTheme="majorHAnsi"/>
          <w:sz w:val="24"/>
          <w:szCs w:val="24"/>
        </w:rPr>
        <w:t>.2. За неисполнение либо ненадлежащее исполнение обязательств по договору Учреждение  и заказчик несут ответственность, предусмотренную договором и законодательством Российской Федерации.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8.3. Учреждение освобождается от ответственности за неисполнение или ненадлежащее исполнение платной 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действующим законодательством Российской Федерации.</w:t>
      </w:r>
    </w:p>
    <w:p w:rsidR="004845F4" w:rsidRPr="001F67F3" w:rsidRDefault="009D1010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7</w:t>
      </w:r>
      <w:r w:rsidR="004845F4" w:rsidRPr="001F67F3">
        <w:rPr>
          <w:rFonts w:asciiTheme="majorHAnsi" w:hAnsiTheme="majorHAnsi"/>
          <w:sz w:val="24"/>
          <w:szCs w:val="24"/>
        </w:rPr>
        <w:t>.4. При обнаружении недостатков оказанных платных  услуг, в том числе оказания их не в полном объеме, предусмотренном   в договоре, Заказчик вправе по своему выбору потребовать: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- безвозмездного оказания платных  услуг;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- соразмерного уменьшения стоимости оказанных платных  услуг своими силами или третьими лицами.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 xml:space="preserve">- </w:t>
      </w:r>
      <w:proofErr w:type="gramStart"/>
      <w:r w:rsidRPr="001F67F3">
        <w:rPr>
          <w:rFonts w:asciiTheme="majorHAnsi" w:hAnsiTheme="majorHAnsi"/>
          <w:sz w:val="24"/>
          <w:szCs w:val="24"/>
        </w:rPr>
        <w:t>в</w:t>
      </w:r>
      <w:proofErr w:type="gramEnd"/>
      <w:r w:rsidRPr="001F67F3">
        <w:rPr>
          <w:rFonts w:asciiTheme="majorHAnsi" w:hAnsiTheme="majorHAnsi"/>
          <w:sz w:val="24"/>
          <w:szCs w:val="24"/>
        </w:rPr>
        <w:t>озмещения понесенных им расходов по устранению недостатков оказанных платных  услуг своими силами или третьими лицами.</w:t>
      </w:r>
    </w:p>
    <w:p w:rsidR="004845F4" w:rsidRPr="001F67F3" w:rsidRDefault="009D1010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7</w:t>
      </w:r>
      <w:r w:rsidR="004845F4" w:rsidRPr="001F67F3">
        <w:rPr>
          <w:rFonts w:asciiTheme="majorHAnsi" w:hAnsiTheme="majorHAnsi"/>
          <w:sz w:val="24"/>
          <w:szCs w:val="24"/>
        </w:rPr>
        <w:t xml:space="preserve">.5. Заказчик вправе отказаться от исполнения  договора и потребовать полного возмещения убытков, если в установленный договором срок недостатки оказанных платных </w:t>
      </w:r>
      <w:r w:rsidR="00E36D67" w:rsidRPr="001F67F3">
        <w:rPr>
          <w:rFonts w:asciiTheme="majorHAnsi" w:hAnsiTheme="majorHAnsi"/>
          <w:sz w:val="24"/>
          <w:szCs w:val="24"/>
        </w:rPr>
        <w:t xml:space="preserve"> услуг не устранены  Учреждением</w:t>
      </w:r>
      <w:r w:rsidR="004845F4" w:rsidRPr="001F67F3">
        <w:rPr>
          <w:rFonts w:asciiTheme="majorHAnsi" w:hAnsiTheme="majorHAnsi"/>
          <w:sz w:val="24"/>
          <w:szCs w:val="24"/>
        </w:rPr>
        <w:t xml:space="preserve">. Заказчик также вправе расторгнуть договор, если им обнаружены существенные недостатки оказанных платных услуг или иные существенные отступления от условий договора. </w:t>
      </w:r>
    </w:p>
    <w:p w:rsidR="004845F4" w:rsidRPr="001F67F3" w:rsidRDefault="009D1010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7</w:t>
      </w:r>
      <w:r w:rsidR="00E36D67" w:rsidRPr="001F67F3">
        <w:rPr>
          <w:rFonts w:asciiTheme="majorHAnsi" w:hAnsiTheme="majorHAnsi"/>
          <w:sz w:val="24"/>
          <w:szCs w:val="24"/>
        </w:rPr>
        <w:t>.6</w:t>
      </w:r>
      <w:r w:rsidR="004845F4" w:rsidRPr="001F67F3">
        <w:rPr>
          <w:rFonts w:asciiTheme="majorHAnsi" w:hAnsiTheme="majorHAnsi"/>
          <w:sz w:val="24"/>
          <w:szCs w:val="24"/>
        </w:rPr>
        <w:t>. Если Учреждение  своевременно не приступило к оказанию платных  услуг или  нарушил сроки окончания оказания услуг, если во время оказания платных  услуг стало очевидным, что они не будут осуществлены в срок, заказчик  вправе по своему выбору: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- назначить  Учреждению новый срок, в течение которого Учреждение должно приступить к оказанию платных  услуг и (или) закончить оказание платных услуг;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- поручить оказание  платной  услуги третьим лицам за разумную цену и потребовать от Учреждения возмещения понесенных расходов;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- потребовать уменьшения стоимости платных  услуг;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lastRenderedPageBreak/>
        <w:t>- расторгнуть договор.</w:t>
      </w:r>
    </w:p>
    <w:p w:rsidR="004845F4" w:rsidRPr="001F67F3" w:rsidRDefault="009D1010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7</w:t>
      </w:r>
      <w:r w:rsidR="00E36D67" w:rsidRPr="001F67F3">
        <w:rPr>
          <w:rFonts w:asciiTheme="majorHAnsi" w:hAnsiTheme="majorHAnsi"/>
          <w:sz w:val="24"/>
          <w:szCs w:val="24"/>
        </w:rPr>
        <w:t>.7</w:t>
      </w:r>
      <w:r w:rsidR="004845F4" w:rsidRPr="001F67F3">
        <w:rPr>
          <w:rFonts w:asciiTheme="majorHAnsi" w:hAnsiTheme="majorHAnsi"/>
          <w:sz w:val="24"/>
          <w:szCs w:val="24"/>
        </w:rPr>
        <w:t xml:space="preserve">.По инициативе Учреждения </w:t>
      </w:r>
      <w:proofErr w:type="gramStart"/>
      <w:r w:rsidR="004845F4" w:rsidRPr="001F67F3">
        <w:rPr>
          <w:rFonts w:asciiTheme="majorHAnsi" w:hAnsiTheme="majorHAnsi"/>
          <w:sz w:val="24"/>
          <w:szCs w:val="24"/>
        </w:rPr>
        <w:t>договор</w:t>
      </w:r>
      <w:proofErr w:type="gramEnd"/>
      <w:r w:rsidR="004845F4" w:rsidRPr="001F67F3">
        <w:rPr>
          <w:rFonts w:asciiTheme="majorHAnsi" w:hAnsiTheme="majorHAnsi"/>
          <w:sz w:val="24"/>
          <w:szCs w:val="24"/>
        </w:rPr>
        <w:t xml:space="preserve"> может быть расторгнут в одностороннем порядке в следующих случаях: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а/ при платных образовательных услугах:</w:t>
      </w:r>
    </w:p>
    <w:p w:rsidR="004845F4" w:rsidRPr="001F67F3" w:rsidRDefault="00E36D67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 xml:space="preserve">  </w:t>
      </w:r>
      <w:r w:rsidR="0089606C" w:rsidRPr="001F67F3">
        <w:rPr>
          <w:rFonts w:asciiTheme="majorHAnsi" w:hAnsiTheme="majorHAnsi"/>
          <w:sz w:val="24"/>
          <w:szCs w:val="24"/>
        </w:rPr>
        <w:t>-</w:t>
      </w:r>
      <w:r w:rsidRPr="001F67F3">
        <w:rPr>
          <w:rFonts w:asciiTheme="majorHAnsi" w:hAnsiTheme="majorHAnsi"/>
          <w:sz w:val="24"/>
          <w:szCs w:val="24"/>
        </w:rPr>
        <w:t xml:space="preserve"> невыполнение </w:t>
      </w:r>
      <w:proofErr w:type="gramStart"/>
      <w:r w:rsidRPr="001F67F3">
        <w:rPr>
          <w:rFonts w:asciiTheme="majorHAnsi" w:hAnsiTheme="majorHAnsi"/>
          <w:sz w:val="24"/>
          <w:szCs w:val="24"/>
        </w:rPr>
        <w:t>обучающимися</w:t>
      </w:r>
      <w:proofErr w:type="gramEnd"/>
      <w:r w:rsidRPr="001F67F3">
        <w:rPr>
          <w:rFonts w:asciiTheme="majorHAnsi" w:hAnsiTheme="majorHAnsi"/>
          <w:sz w:val="24"/>
          <w:szCs w:val="24"/>
        </w:rPr>
        <w:t xml:space="preserve"> по</w:t>
      </w:r>
      <w:r w:rsidR="004845F4" w:rsidRPr="001F67F3">
        <w:rPr>
          <w:rFonts w:asciiTheme="majorHAnsi" w:hAnsiTheme="majorHAnsi"/>
          <w:sz w:val="24"/>
          <w:szCs w:val="24"/>
        </w:rPr>
        <w:t xml:space="preserve"> образовательной пр</w:t>
      </w:r>
      <w:r w:rsidRPr="001F67F3">
        <w:rPr>
          <w:rFonts w:asciiTheme="majorHAnsi" w:hAnsiTheme="majorHAnsi"/>
          <w:sz w:val="24"/>
          <w:szCs w:val="24"/>
        </w:rPr>
        <w:t xml:space="preserve">ограмме </w:t>
      </w:r>
      <w:r w:rsidR="004845F4" w:rsidRPr="001F67F3">
        <w:rPr>
          <w:rFonts w:asciiTheme="majorHAnsi" w:hAnsiTheme="majorHAnsi"/>
          <w:sz w:val="24"/>
          <w:szCs w:val="24"/>
        </w:rPr>
        <w:t xml:space="preserve">(части образовательной программы) обязанностей по добросовестному  ее освоению и выполнение учебного плана; 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 xml:space="preserve">  </w:t>
      </w:r>
      <w:r w:rsidR="0089606C" w:rsidRPr="001F67F3">
        <w:rPr>
          <w:rFonts w:asciiTheme="majorHAnsi" w:hAnsiTheme="majorHAnsi"/>
          <w:sz w:val="24"/>
          <w:szCs w:val="24"/>
        </w:rPr>
        <w:t>-</w:t>
      </w:r>
      <w:r w:rsidRPr="001F67F3">
        <w:rPr>
          <w:rFonts w:asciiTheme="majorHAnsi" w:hAnsiTheme="majorHAnsi"/>
          <w:sz w:val="24"/>
          <w:szCs w:val="24"/>
        </w:rPr>
        <w:t xml:space="preserve"> применение к </w:t>
      </w:r>
      <w:proofErr w:type="gramStart"/>
      <w:r w:rsidRPr="001F67F3">
        <w:rPr>
          <w:rFonts w:asciiTheme="majorHAnsi" w:hAnsiTheme="majorHAnsi"/>
          <w:sz w:val="24"/>
          <w:szCs w:val="24"/>
        </w:rPr>
        <w:t>обучающемуся</w:t>
      </w:r>
      <w:proofErr w:type="gramEnd"/>
      <w:r w:rsidRPr="001F67F3">
        <w:rPr>
          <w:rFonts w:asciiTheme="majorHAnsi" w:hAnsiTheme="majorHAnsi"/>
          <w:sz w:val="24"/>
          <w:szCs w:val="24"/>
        </w:rPr>
        <w:t>, достигшему возраста 15 лет, отчисления как меры  дисциплинарного воздействия</w:t>
      </w:r>
      <w:r w:rsidR="00E36D67" w:rsidRPr="001F67F3">
        <w:rPr>
          <w:rFonts w:asciiTheme="majorHAnsi" w:hAnsiTheme="majorHAnsi"/>
          <w:sz w:val="24"/>
          <w:szCs w:val="24"/>
        </w:rPr>
        <w:t xml:space="preserve"> при нарушении устава</w:t>
      </w:r>
      <w:r w:rsidRPr="001F67F3">
        <w:rPr>
          <w:rFonts w:asciiTheme="majorHAnsi" w:hAnsiTheme="majorHAnsi"/>
          <w:sz w:val="24"/>
          <w:szCs w:val="24"/>
        </w:rPr>
        <w:t>;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 xml:space="preserve"> </w:t>
      </w:r>
      <w:r w:rsidR="0089606C" w:rsidRPr="001F67F3">
        <w:rPr>
          <w:rFonts w:asciiTheme="majorHAnsi" w:hAnsiTheme="majorHAnsi"/>
          <w:sz w:val="24"/>
          <w:szCs w:val="24"/>
        </w:rPr>
        <w:t>-</w:t>
      </w:r>
      <w:r w:rsidRPr="001F67F3">
        <w:rPr>
          <w:rFonts w:asciiTheme="majorHAnsi" w:hAnsiTheme="majorHAnsi"/>
          <w:sz w:val="24"/>
          <w:szCs w:val="24"/>
        </w:rPr>
        <w:t xml:space="preserve"> невозможность надлежащего исполнения обязательств по оказанию платных образовательных  услуг вследствие действия (бездействия) обучающего;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proofErr w:type="gramStart"/>
      <w:r w:rsidRPr="001F67F3">
        <w:rPr>
          <w:rFonts w:asciiTheme="majorHAnsi" w:hAnsiTheme="majorHAnsi"/>
          <w:sz w:val="24"/>
          <w:szCs w:val="24"/>
        </w:rPr>
        <w:t>б</w:t>
      </w:r>
      <w:proofErr w:type="gramEnd"/>
      <w:r w:rsidRPr="001F67F3">
        <w:rPr>
          <w:rFonts w:asciiTheme="majorHAnsi" w:hAnsiTheme="majorHAnsi"/>
          <w:sz w:val="24"/>
          <w:szCs w:val="24"/>
        </w:rPr>
        <w:t>/  при иных платных услугах</w:t>
      </w:r>
      <w:r w:rsidR="0089606C" w:rsidRPr="001F67F3">
        <w:rPr>
          <w:rFonts w:asciiTheme="majorHAnsi" w:hAnsiTheme="majorHAnsi"/>
          <w:sz w:val="24"/>
          <w:szCs w:val="24"/>
        </w:rPr>
        <w:t>: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 xml:space="preserve">  </w:t>
      </w:r>
      <w:r w:rsidR="0089606C" w:rsidRPr="001F67F3">
        <w:rPr>
          <w:rFonts w:asciiTheme="majorHAnsi" w:hAnsiTheme="majorHAnsi"/>
          <w:sz w:val="24"/>
          <w:szCs w:val="24"/>
        </w:rPr>
        <w:t>-</w:t>
      </w:r>
      <w:r w:rsidRPr="001F67F3">
        <w:rPr>
          <w:rFonts w:asciiTheme="majorHAnsi" w:hAnsiTheme="majorHAnsi"/>
          <w:sz w:val="24"/>
          <w:szCs w:val="24"/>
        </w:rPr>
        <w:t xml:space="preserve"> просрочка оплаты стоимости платных   услуг более месяца;</w:t>
      </w:r>
    </w:p>
    <w:p w:rsidR="004845F4" w:rsidRPr="001F67F3" w:rsidRDefault="004845F4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 xml:space="preserve"> </w:t>
      </w:r>
      <w:r w:rsidR="0089606C" w:rsidRPr="001F67F3">
        <w:rPr>
          <w:rFonts w:asciiTheme="majorHAnsi" w:hAnsiTheme="majorHAnsi"/>
          <w:sz w:val="24"/>
          <w:szCs w:val="24"/>
        </w:rPr>
        <w:t>-</w:t>
      </w:r>
      <w:r w:rsidRPr="001F67F3">
        <w:rPr>
          <w:rFonts w:asciiTheme="majorHAnsi" w:hAnsiTheme="majorHAnsi"/>
          <w:sz w:val="24"/>
          <w:szCs w:val="24"/>
        </w:rPr>
        <w:t xml:space="preserve">   установление нарушения порядка составления   Договора, повлекшего по вине  Заказчика выполнение договора.</w:t>
      </w:r>
    </w:p>
    <w:p w:rsidR="004845F4" w:rsidRPr="001F67F3" w:rsidRDefault="009D1010" w:rsidP="004845F4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1F67F3">
        <w:rPr>
          <w:rFonts w:asciiTheme="majorHAnsi" w:hAnsiTheme="majorHAnsi"/>
          <w:sz w:val="24"/>
          <w:szCs w:val="24"/>
        </w:rPr>
        <w:t>7</w:t>
      </w:r>
      <w:r w:rsidR="00E36D67" w:rsidRPr="001F67F3">
        <w:rPr>
          <w:rFonts w:asciiTheme="majorHAnsi" w:hAnsiTheme="majorHAnsi"/>
          <w:sz w:val="24"/>
          <w:szCs w:val="24"/>
        </w:rPr>
        <w:t>.8</w:t>
      </w:r>
      <w:r w:rsidR="004845F4" w:rsidRPr="001F67F3">
        <w:rPr>
          <w:rFonts w:asciiTheme="majorHAnsi" w:hAnsiTheme="majorHAnsi"/>
          <w:sz w:val="24"/>
          <w:szCs w:val="24"/>
        </w:rPr>
        <w:t>. Претензии и споры, возникающие между Заказчиком  и Учреждением, разрешаются по соглашению сторон или в судебном порядке в соответствии с законодательством Российской Федерации.</w:t>
      </w:r>
    </w:p>
    <w:p w:rsidR="003D7B9E" w:rsidRPr="001F67F3" w:rsidRDefault="003D7B9E" w:rsidP="00D873A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845F4" w:rsidRPr="001F67F3" w:rsidRDefault="004845F4" w:rsidP="00D873A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845F4" w:rsidRPr="001F67F3" w:rsidRDefault="004845F4" w:rsidP="00D873A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845F4" w:rsidRPr="001F67F3" w:rsidRDefault="004845F4" w:rsidP="00D873A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845F4" w:rsidRPr="001F67F3" w:rsidRDefault="004845F4" w:rsidP="00D873A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845F4" w:rsidRPr="001F67F3" w:rsidRDefault="004845F4" w:rsidP="00D873A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845F4" w:rsidRPr="001F67F3" w:rsidRDefault="004845F4" w:rsidP="00D873A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845F4" w:rsidRPr="001F67F3" w:rsidRDefault="004845F4" w:rsidP="00D873A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845F4" w:rsidRPr="001F67F3" w:rsidRDefault="004845F4" w:rsidP="00D873A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845F4" w:rsidRPr="001F67F3" w:rsidRDefault="004845F4" w:rsidP="00D873A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845F4" w:rsidRPr="001F67F3" w:rsidRDefault="004845F4" w:rsidP="00D873A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845F4" w:rsidRPr="001F67F3" w:rsidRDefault="004845F4" w:rsidP="00D873A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845F4" w:rsidRDefault="004845F4" w:rsidP="00D873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45F4" w:rsidRDefault="004845F4" w:rsidP="00D873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45F4" w:rsidRDefault="004845F4" w:rsidP="00D873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45F4" w:rsidRDefault="004845F4" w:rsidP="00D873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45F4" w:rsidRDefault="004845F4" w:rsidP="00D873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45F4" w:rsidRDefault="004845F4" w:rsidP="00D873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45F4" w:rsidRDefault="004845F4" w:rsidP="00D873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45F4" w:rsidRDefault="004845F4" w:rsidP="00D873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45F4" w:rsidRDefault="004845F4" w:rsidP="00D873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45F4" w:rsidRDefault="004845F4" w:rsidP="00D873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45F4" w:rsidRDefault="004845F4" w:rsidP="00D873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45F4" w:rsidRDefault="004845F4" w:rsidP="00D873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45F4" w:rsidRDefault="004845F4" w:rsidP="00D873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45F4" w:rsidRDefault="004845F4" w:rsidP="00D873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45F4" w:rsidRDefault="004845F4" w:rsidP="00D873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45F4" w:rsidRDefault="004845F4" w:rsidP="00D873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45F4" w:rsidRDefault="004845F4" w:rsidP="00D873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45F4" w:rsidRDefault="004845F4" w:rsidP="00D873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45F4" w:rsidRDefault="004845F4" w:rsidP="00D873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45F4" w:rsidRDefault="004845F4" w:rsidP="00D873A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845F4" w:rsidRDefault="004845F4" w:rsidP="00D873A4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4845F4" w:rsidSect="003D7B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2C1"/>
    <w:multiLevelType w:val="hybridMultilevel"/>
    <w:tmpl w:val="B840FF9E"/>
    <w:lvl w:ilvl="0" w:tplc="F4424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536F"/>
    <w:rsid w:val="001A1C6E"/>
    <w:rsid w:val="001D5618"/>
    <w:rsid w:val="001F67F3"/>
    <w:rsid w:val="002108CF"/>
    <w:rsid w:val="002B2EDA"/>
    <w:rsid w:val="0030500D"/>
    <w:rsid w:val="00311C01"/>
    <w:rsid w:val="0035434E"/>
    <w:rsid w:val="00366F0D"/>
    <w:rsid w:val="00381BB5"/>
    <w:rsid w:val="003B7F6F"/>
    <w:rsid w:val="003D7B9E"/>
    <w:rsid w:val="003E0DB3"/>
    <w:rsid w:val="0045536F"/>
    <w:rsid w:val="004845F4"/>
    <w:rsid w:val="004E2F81"/>
    <w:rsid w:val="00511588"/>
    <w:rsid w:val="00540C89"/>
    <w:rsid w:val="00541131"/>
    <w:rsid w:val="005736AB"/>
    <w:rsid w:val="00593D6F"/>
    <w:rsid w:val="005D245B"/>
    <w:rsid w:val="005D750B"/>
    <w:rsid w:val="005E43EA"/>
    <w:rsid w:val="00623D61"/>
    <w:rsid w:val="0063146A"/>
    <w:rsid w:val="006B7579"/>
    <w:rsid w:val="006C697B"/>
    <w:rsid w:val="006D0209"/>
    <w:rsid w:val="00721067"/>
    <w:rsid w:val="007361A2"/>
    <w:rsid w:val="00790884"/>
    <w:rsid w:val="00885FE2"/>
    <w:rsid w:val="00892E33"/>
    <w:rsid w:val="0089606C"/>
    <w:rsid w:val="00930C22"/>
    <w:rsid w:val="009747B8"/>
    <w:rsid w:val="009D1010"/>
    <w:rsid w:val="00A465E4"/>
    <w:rsid w:val="00A962C1"/>
    <w:rsid w:val="00AA2F52"/>
    <w:rsid w:val="00AA78B5"/>
    <w:rsid w:val="00AE032A"/>
    <w:rsid w:val="00AF3BD7"/>
    <w:rsid w:val="00AF6954"/>
    <w:rsid w:val="00BF5D79"/>
    <w:rsid w:val="00C03B91"/>
    <w:rsid w:val="00C80D40"/>
    <w:rsid w:val="00CE407A"/>
    <w:rsid w:val="00CF3C4C"/>
    <w:rsid w:val="00D33DC9"/>
    <w:rsid w:val="00D50312"/>
    <w:rsid w:val="00D873A4"/>
    <w:rsid w:val="00D9679F"/>
    <w:rsid w:val="00DB375E"/>
    <w:rsid w:val="00DD6A8C"/>
    <w:rsid w:val="00E3359A"/>
    <w:rsid w:val="00E36D67"/>
    <w:rsid w:val="00E6027D"/>
    <w:rsid w:val="00EE23B7"/>
    <w:rsid w:val="00F51E91"/>
    <w:rsid w:val="00F9519C"/>
    <w:rsid w:val="00FA7E2F"/>
    <w:rsid w:val="00FB0F60"/>
    <w:rsid w:val="00FE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3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C6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2016-09-30T06:31:00Z</cp:lastPrinted>
  <dcterms:created xsi:type="dcterms:W3CDTF">2016-08-10T07:48:00Z</dcterms:created>
  <dcterms:modified xsi:type="dcterms:W3CDTF">2018-04-26T07:36:00Z</dcterms:modified>
</cp:coreProperties>
</file>